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29" w:rsidRPr="00D7681C" w:rsidRDefault="005D5929" w:rsidP="005D5929">
      <w:pPr>
        <w:pStyle w:val="1"/>
        <w:jc w:val="center"/>
        <w:rPr>
          <w:b/>
          <w:bCs/>
          <w:sz w:val="24"/>
        </w:rPr>
      </w:pPr>
      <w:r w:rsidRPr="00D7681C">
        <w:rPr>
          <w:b/>
          <w:bCs/>
          <w:sz w:val="24"/>
        </w:rPr>
        <w:t>ДОГОВОР</w:t>
      </w:r>
    </w:p>
    <w:p w:rsidR="005D5929" w:rsidRDefault="005D5929" w:rsidP="005D5929">
      <w:pPr>
        <w:pStyle w:val="1"/>
        <w:jc w:val="center"/>
        <w:rPr>
          <w:b/>
          <w:bCs/>
          <w:sz w:val="24"/>
        </w:rPr>
      </w:pPr>
      <w:r w:rsidRPr="00D7681C">
        <w:rPr>
          <w:b/>
          <w:bCs/>
          <w:sz w:val="24"/>
        </w:rPr>
        <w:t>КУПЛИ</w:t>
      </w:r>
      <w:r>
        <w:rPr>
          <w:b/>
          <w:bCs/>
          <w:sz w:val="24"/>
        </w:rPr>
        <w:t xml:space="preserve"> </w:t>
      </w:r>
      <w:r w:rsidRPr="00D7681C">
        <w:rPr>
          <w:b/>
          <w:bCs/>
          <w:sz w:val="24"/>
        </w:rPr>
        <w:t xml:space="preserve">- ПРОДАЖИ </w:t>
      </w:r>
      <w:r w:rsidR="0068653E">
        <w:rPr>
          <w:b/>
          <w:bCs/>
          <w:sz w:val="24"/>
        </w:rPr>
        <w:t>ОСОБО ЦЕННОГО</w:t>
      </w:r>
      <w:r w:rsidR="003D6224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ДВИЖИМОГО ИМУЩЕСТВА</w:t>
      </w:r>
    </w:p>
    <w:p w:rsidR="005B46DC" w:rsidRPr="005B46DC" w:rsidRDefault="005B46DC" w:rsidP="005B46DC"/>
    <w:p w:rsidR="005D5929" w:rsidRPr="00085608" w:rsidRDefault="005D5929" w:rsidP="005D5929">
      <w:pPr>
        <w:rPr>
          <w:bCs/>
        </w:rPr>
      </w:pPr>
      <w:r w:rsidRPr="00D7681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5929" w:rsidRDefault="005D5929" w:rsidP="005D5929">
      <w:pPr>
        <w:rPr>
          <w:bCs/>
        </w:rPr>
      </w:pPr>
      <w:r w:rsidRPr="00D7681C">
        <w:t xml:space="preserve">           </w:t>
      </w:r>
      <w:r w:rsidRPr="00D7681C">
        <w:rPr>
          <w:bCs/>
        </w:rPr>
        <w:t xml:space="preserve">г. </w:t>
      </w:r>
      <w:r w:rsidR="0050168C">
        <w:rPr>
          <w:bCs/>
        </w:rPr>
        <w:t>В</w:t>
      </w:r>
      <w:r w:rsidR="00BC7DCD">
        <w:rPr>
          <w:bCs/>
        </w:rPr>
        <w:t>ологда</w:t>
      </w:r>
      <w:r w:rsidRPr="00D7681C">
        <w:rPr>
          <w:bCs/>
        </w:rPr>
        <w:t xml:space="preserve">                                                                              </w:t>
      </w:r>
      <w:r w:rsidR="00BC7DCD">
        <w:rPr>
          <w:bCs/>
        </w:rPr>
        <w:t xml:space="preserve">     </w:t>
      </w:r>
      <w:r>
        <w:rPr>
          <w:bCs/>
        </w:rPr>
        <w:t xml:space="preserve">  «___»</w:t>
      </w:r>
      <w:r w:rsidRPr="00D7681C">
        <w:rPr>
          <w:bCs/>
        </w:rPr>
        <w:t xml:space="preserve"> </w:t>
      </w:r>
      <w:r w:rsidR="00BD3E63">
        <w:rPr>
          <w:bCs/>
        </w:rPr>
        <w:t>_______  20</w:t>
      </w:r>
      <w:r>
        <w:rPr>
          <w:bCs/>
        </w:rPr>
        <w:t>__</w:t>
      </w:r>
      <w:r w:rsidRPr="00D7681C">
        <w:rPr>
          <w:bCs/>
        </w:rPr>
        <w:t xml:space="preserve"> года</w:t>
      </w:r>
    </w:p>
    <w:p w:rsidR="005B46DC" w:rsidRDefault="005B46DC" w:rsidP="005D5929">
      <w:pPr>
        <w:rPr>
          <w:bCs/>
        </w:rPr>
      </w:pPr>
    </w:p>
    <w:p w:rsidR="007E5679" w:rsidRDefault="007E5679" w:rsidP="007E5679">
      <w:pPr>
        <w:pStyle w:val="a7"/>
        <w:tabs>
          <w:tab w:val="clear" w:pos="4677"/>
          <w:tab w:val="clear" w:pos="9355"/>
        </w:tabs>
      </w:pPr>
    </w:p>
    <w:p w:rsidR="00C04884" w:rsidRDefault="0050168C" w:rsidP="00BD3E63">
      <w:pPr>
        <w:pStyle w:val="a7"/>
        <w:tabs>
          <w:tab w:val="clear" w:pos="4677"/>
          <w:tab w:val="clear" w:pos="9355"/>
        </w:tabs>
        <w:jc w:val="both"/>
      </w:pPr>
      <w:r w:rsidRPr="00BD3E63">
        <w:rPr>
          <w:b/>
        </w:rPr>
        <w:t>Бюджетное учреждение Вологодской области «Областной центр психолого-педагогической, медицинской и социальной помощи»</w:t>
      </w:r>
      <w:r w:rsidR="005D5929" w:rsidRPr="0050168C">
        <w:t>,</w:t>
      </w:r>
      <w:r w:rsidR="005D5929" w:rsidRPr="00033A15">
        <w:t xml:space="preserve"> </w:t>
      </w:r>
      <w:r w:rsidR="005D5929" w:rsidRPr="00D7681C">
        <w:t xml:space="preserve">в лице </w:t>
      </w:r>
      <w:r w:rsidR="00BD3E63">
        <w:t>________________________</w:t>
      </w:r>
      <w:r w:rsidR="007E5679">
        <w:t>__________________</w:t>
      </w:r>
      <w:r w:rsidR="005D5929" w:rsidRPr="00D7681C">
        <w:t>, действующ</w:t>
      </w:r>
      <w:r w:rsidR="005D5929">
        <w:t>е</w:t>
      </w:r>
      <w:r w:rsidR="007E5679">
        <w:t>й на основании</w:t>
      </w:r>
      <w:r w:rsidR="005D5929" w:rsidRPr="00D7681C">
        <w:t xml:space="preserve"> </w:t>
      </w:r>
      <w:r w:rsidR="007E5679">
        <w:t>_________________________</w:t>
      </w:r>
      <w:r w:rsidR="005D5929" w:rsidRPr="00D7681C">
        <w:t xml:space="preserve">, </w:t>
      </w:r>
      <w:r w:rsidR="005D5929" w:rsidRPr="00481543">
        <w:t xml:space="preserve">именуемый в дальнейшем </w:t>
      </w:r>
      <w:r w:rsidR="005D5929" w:rsidRPr="00481543">
        <w:rPr>
          <w:bCs/>
        </w:rPr>
        <w:t>"ПРОДАВЕЦ"</w:t>
      </w:r>
      <w:r w:rsidR="005D5929" w:rsidRPr="00481543">
        <w:t xml:space="preserve">, с одной стороны и </w:t>
      </w:r>
    </w:p>
    <w:p w:rsidR="005D5929" w:rsidRPr="00033A15" w:rsidRDefault="005D5929" w:rsidP="00BD3E63">
      <w:pPr>
        <w:pStyle w:val="a7"/>
        <w:tabs>
          <w:tab w:val="clear" w:pos="4677"/>
          <w:tab w:val="clear" w:pos="9355"/>
        </w:tabs>
        <w:jc w:val="both"/>
      </w:pPr>
      <w:r w:rsidRPr="00BD3E63">
        <w:rPr>
          <w:b/>
        </w:rPr>
        <w:t>________________________</w:t>
      </w:r>
      <w:r w:rsidRPr="00033A15">
        <w:t>,</w:t>
      </w:r>
      <w:r w:rsidR="00BD3E63">
        <w:t xml:space="preserve"> в лице _______________________,</w:t>
      </w:r>
      <w:r w:rsidRPr="00033A15">
        <w:t xml:space="preserve"> действующ</w:t>
      </w:r>
      <w:r>
        <w:t>ий (ая)</w:t>
      </w:r>
      <w:r w:rsidRPr="00033A15">
        <w:t xml:space="preserve"> </w:t>
      </w:r>
      <w:r w:rsidR="007E5679">
        <w:t xml:space="preserve">на </w:t>
      </w:r>
      <w:r w:rsidR="0050168C">
        <w:t>основании</w:t>
      </w:r>
      <w:r w:rsidR="007E5679">
        <w:t xml:space="preserve"> </w:t>
      </w:r>
      <w:r w:rsidR="00F20F4D">
        <w:t>__________</w:t>
      </w:r>
      <w:r w:rsidR="007E5679">
        <w:t>_________________</w:t>
      </w:r>
      <w:r w:rsidR="00F20F4D">
        <w:t>____</w:t>
      </w:r>
      <w:r w:rsidR="007E5679">
        <w:t xml:space="preserve">, </w:t>
      </w:r>
      <w:r>
        <w:t xml:space="preserve"> </w:t>
      </w:r>
      <w:r w:rsidRPr="00033A15">
        <w:t>именуем</w:t>
      </w:r>
      <w:r>
        <w:t>ый (ая)</w:t>
      </w:r>
      <w:r w:rsidRPr="00033A15">
        <w:t xml:space="preserve"> в дальнейшем</w:t>
      </w:r>
      <w:r w:rsidRPr="00033A15">
        <w:rPr>
          <w:bCs/>
        </w:rPr>
        <w:t xml:space="preserve"> "ПОКУПАТЕЛЬ"</w:t>
      </w:r>
      <w:r w:rsidRPr="00033A15">
        <w:t>,</w:t>
      </w:r>
      <w:r w:rsidRPr="00033A15">
        <w:rPr>
          <w:bCs/>
        </w:rPr>
        <w:t xml:space="preserve"> </w:t>
      </w:r>
      <w:r w:rsidRPr="00033A15">
        <w:t>с другой стороны, заключили настоящий договор о нижеследующем:</w:t>
      </w:r>
    </w:p>
    <w:p w:rsidR="005D5929" w:rsidRPr="00033A15" w:rsidRDefault="005D5929" w:rsidP="005D5929">
      <w:pPr>
        <w:pStyle w:val="a7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5D5929" w:rsidRPr="00F82579" w:rsidRDefault="00F82579" w:rsidP="00F82579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F82579">
        <w:rPr>
          <w:b/>
          <w:bCs/>
        </w:rPr>
        <w:t>Предмет договора</w:t>
      </w:r>
    </w:p>
    <w:p w:rsidR="00785905" w:rsidRDefault="005D5929" w:rsidP="00785905">
      <w:pPr>
        <w:ind w:firstLine="708"/>
        <w:jc w:val="both"/>
        <w:rPr>
          <w:bCs/>
        </w:rPr>
      </w:pPr>
      <w:r w:rsidRPr="009B2A83">
        <w:rPr>
          <w:bCs/>
        </w:rPr>
        <w:t xml:space="preserve">1.1. </w:t>
      </w:r>
      <w:r w:rsidR="00FB5DFA">
        <w:t xml:space="preserve">ПРОДАВЕЦ обязуется передать в собственность ПОКУПАТЕЛЯ, а ПОКУПАТЕЛЬ обязуется принять и оплатить следующий </w:t>
      </w:r>
      <w:r w:rsidR="00FB5DFA">
        <w:rPr>
          <w:bCs/>
        </w:rPr>
        <w:t>объект особо ценного движимого имущества</w:t>
      </w:r>
      <w:r w:rsidR="00FB5DFA">
        <w:t xml:space="preserve"> (далее </w:t>
      </w:r>
      <w:r w:rsidR="008A1898">
        <w:t>–</w:t>
      </w:r>
      <w:r w:rsidR="00FB5DFA">
        <w:t xml:space="preserve"> </w:t>
      </w:r>
      <w:r w:rsidR="00BD3E63">
        <w:t>О</w:t>
      </w:r>
      <w:r w:rsidR="00A123C6">
        <w:t>бъект</w:t>
      </w:r>
      <w:r w:rsidR="008A1898">
        <w:t>, Имущество</w:t>
      </w:r>
      <w:r w:rsidR="00FB5DFA">
        <w:t>)</w:t>
      </w:r>
      <w:r w:rsidR="00483F4F">
        <w:rPr>
          <w:bCs/>
        </w:rPr>
        <w:t>:</w:t>
      </w:r>
    </w:p>
    <w:p w:rsidR="00FB5DFA" w:rsidRDefault="00FB5DFA" w:rsidP="00FB5DFA">
      <w:r>
        <w:t>- наименование, марка, модель</w:t>
      </w:r>
      <w:r w:rsidR="002A2476">
        <w:rPr>
          <w:b/>
        </w:rPr>
        <w:t xml:space="preserve"> автомобиль ГАЗ-3221</w:t>
      </w:r>
      <w:r>
        <w:t>;</w:t>
      </w:r>
    </w:p>
    <w:p w:rsidR="00AE0704" w:rsidRDefault="00AE0704" w:rsidP="00FB5DFA">
      <w:r>
        <w:t xml:space="preserve">- категория – </w:t>
      </w:r>
      <w:r w:rsidRPr="00AE0704">
        <w:rPr>
          <w:b/>
        </w:rPr>
        <w:t>В</w:t>
      </w:r>
      <w:r>
        <w:t>;</w:t>
      </w:r>
    </w:p>
    <w:p w:rsidR="00FB5DFA" w:rsidRDefault="00FB5DFA" w:rsidP="00FB5DFA">
      <w:r>
        <w:t xml:space="preserve">- год выпуска (изготовления) </w:t>
      </w:r>
      <w:r w:rsidR="002A2476">
        <w:rPr>
          <w:b/>
          <w:u w:val="single"/>
        </w:rPr>
        <w:t>2005 года</w:t>
      </w:r>
      <w:r>
        <w:t>;</w:t>
      </w:r>
    </w:p>
    <w:p w:rsidR="00FB5DFA" w:rsidRDefault="00FB5DFA" w:rsidP="00FB5DFA">
      <w:r>
        <w:t xml:space="preserve">- </w:t>
      </w:r>
      <w:r w:rsidRPr="00C04884">
        <w:t>пробег</w:t>
      </w:r>
      <w:r>
        <w:t>:</w:t>
      </w:r>
      <w:r w:rsidR="003237E3">
        <w:t xml:space="preserve"> </w:t>
      </w:r>
      <w:r w:rsidR="003237E3" w:rsidRPr="00AE0704">
        <w:rPr>
          <w:b/>
        </w:rPr>
        <w:t>292</w:t>
      </w:r>
      <w:r w:rsidR="003F68D8" w:rsidRPr="00AE0704">
        <w:rPr>
          <w:b/>
        </w:rPr>
        <w:t> </w:t>
      </w:r>
      <w:r w:rsidR="003237E3" w:rsidRPr="00AE0704">
        <w:rPr>
          <w:b/>
        </w:rPr>
        <w:t>78</w:t>
      </w:r>
      <w:r w:rsidR="00A80F7D" w:rsidRPr="00AE0704">
        <w:rPr>
          <w:b/>
        </w:rPr>
        <w:t>1</w:t>
      </w:r>
      <w:r w:rsidR="003F68D8" w:rsidRPr="00AE0704">
        <w:rPr>
          <w:b/>
        </w:rPr>
        <w:t xml:space="preserve"> </w:t>
      </w:r>
      <w:r w:rsidRPr="00AE0704">
        <w:rPr>
          <w:b/>
        </w:rPr>
        <w:t>км</w:t>
      </w:r>
      <w:r>
        <w:t>;</w:t>
      </w:r>
    </w:p>
    <w:p w:rsidR="00FB5DFA" w:rsidRDefault="00FB5DFA" w:rsidP="00FB5DFA">
      <w:r>
        <w:t xml:space="preserve">- идентификационный номер ТС (VIN) </w:t>
      </w:r>
      <w:r w:rsidR="0055224B" w:rsidRPr="0055224B">
        <w:rPr>
          <w:b/>
        </w:rPr>
        <w:t>X9632210050424655</w:t>
      </w:r>
      <w:r>
        <w:t>;</w:t>
      </w:r>
    </w:p>
    <w:p w:rsidR="00FB5DFA" w:rsidRDefault="00FB5DFA" w:rsidP="00FB5DFA">
      <w:r>
        <w:t xml:space="preserve">- модификация (тип) транспортного средства </w:t>
      </w:r>
      <w:r w:rsidR="00713591">
        <w:rPr>
          <w:b/>
          <w:u w:val="single"/>
        </w:rPr>
        <w:t>специальное пассажирское транспортное средство (8 мест)</w:t>
      </w:r>
      <w:r>
        <w:t>;</w:t>
      </w:r>
    </w:p>
    <w:p w:rsidR="00FB5DFA" w:rsidRDefault="00FB5DFA" w:rsidP="00FB5DFA">
      <w:r>
        <w:t xml:space="preserve">- цвет кузова </w:t>
      </w:r>
      <w:r w:rsidR="00713591" w:rsidRPr="00713591">
        <w:t>«</w:t>
      </w:r>
      <w:r w:rsidR="00713591">
        <w:rPr>
          <w:b/>
          <w:u w:val="single"/>
        </w:rPr>
        <w:t>Сельва</w:t>
      </w:r>
      <w:r w:rsidR="00713591">
        <w:rPr>
          <w:b/>
        </w:rPr>
        <w:t>»</w:t>
      </w:r>
      <w:r>
        <w:t>;</w:t>
      </w:r>
    </w:p>
    <w:p w:rsidR="00FB5DFA" w:rsidRDefault="00FB5DFA" w:rsidP="00FB5DFA">
      <w:r>
        <w:t xml:space="preserve">- мощность двигателя </w:t>
      </w:r>
      <w:r w:rsidR="00713591" w:rsidRPr="00713591">
        <w:rPr>
          <w:b/>
          <w:u w:val="single"/>
        </w:rPr>
        <w:t>72,2 кВт</w:t>
      </w:r>
      <w:r>
        <w:t>;</w:t>
      </w:r>
    </w:p>
    <w:p w:rsidR="00DE09A6" w:rsidRPr="00DE09A6" w:rsidRDefault="00DE09A6" w:rsidP="00FB5DFA">
      <w:r>
        <w:t>- рабочий объем двигателя, см</w:t>
      </w:r>
      <w:r>
        <w:rPr>
          <w:vertAlign w:val="superscript"/>
        </w:rPr>
        <w:t>3</w:t>
      </w:r>
      <w:r>
        <w:t xml:space="preserve"> – </w:t>
      </w:r>
      <w:r w:rsidRPr="00DE09A6">
        <w:rPr>
          <w:b/>
          <w:u w:val="single"/>
        </w:rPr>
        <w:t>2285</w:t>
      </w:r>
      <w:r>
        <w:t>;</w:t>
      </w:r>
    </w:p>
    <w:p w:rsidR="00FB5DFA" w:rsidRDefault="00FB5DFA" w:rsidP="00FB5DFA">
      <w:r>
        <w:t xml:space="preserve">- номер двигателя </w:t>
      </w:r>
      <w:r w:rsidR="0020672C" w:rsidRPr="0020672C">
        <w:rPr>
          <w:b/>
          <w:u w:val="single"/>
        </w:rPr>
        <w:t xml:space="preserve">40630А </w:t>
      </w:r>
      <w:r w:rsidR="003F68D8">
        <w:rPr>
          <w:b/>
          <w:u w:val="single"/>
        </w:rPr>
        <w:t xml:space="preserve"> </w:t>
      </w:r>
      <w:r w:rsidR="0020672C" w:rsidRPr="0020672C">
        <w:rPr>
          <w:b/>
          <w:u w:val="single"/>
        </w:rPr>
        <w:t>53089289</w:t>
      </w:r>
      <w:r>
        <w:t>;</w:t>
      </w:r>
    </w:p>
    <w:p w:rsidR="00FB5DFA" w:rsidRDefault="00FB5DFA" w:rsidP="00FB5DFA">
      <w:r>
        <w:t xml:space="preserve">- номер шасси </w:t>
      </w:r>
      <w:r w:rsidR="0020672C" w:rsidRPr="0020672C">
        <w:rPr>
          <w:b/>
          <w:u w:val="single"/>
        </w:rPr>
        <w:t>отсутствует</w:t>
      </w:r>
      <w:r>
        <w:t>;</w:t>
      </w:r>
    </w:p>
    <w:p w:rsidR="00FB5DFA" w:rsidRDefault="00FB5DFA" w:rsidP="00FB5DFA">
      <w:r>
        <w:t>- номер кузова</w:t>
      </w:r>
      <w:r w:rsidR="0020672C">
        <w:t xml:space="preserve"> </w:t>
      </w:r>
      <w:r w:rsidR="0020672C" w:rsidRPr="0020672C">
        <w:rPr>
          <w:b/>
          <w:u w:val="single"/>
        </w:rPr>
        <w:t>32210050192834</w:t>
      </w:r>
      <w:r>
        <w:t>;</w:t>
      </w:r>
    </w:p>
    <w:p w:rsidR="00FB5DFA" w:rsidRDefault="00FB5DFA" w:rsidP="00FB5DFA">
      <w:r>
        <w:t>- грузоподъемность</w:t>
      </w:r>
      <w:r w:rsidR="00DE09A6">
        <w:t>, кг</w:t>
      </w:r>
      <w:r>
        <w:t xml:space="preserve"> </w:t>
      </w:r>
      <w:r w:rsidR="0020672C" w:rsidRPr="0020672C">
        <w:rPr>
          <w:b/>
          <w:u w:val="single"/>
        </w:rPr>
        <w:t>3500</w:t>
      </w:r>
      <w:r>
        <w:t>;</w:t>
      </w:r>
    </w:p>
    <w:p w:rsidR="00DE09A6" w:rsidRDefault="00DE09A6" w:rsidP="00FB5DFA">
      <w:r>
        <w:t xml:space="preserve">- тип двигателя – </w:t>
      </w:r>
      <w:r w:rsidRPr="00DE09A6">
        <w:rPr>
          <w:b/>
          <w:u w:val="single"/>
        </w:rPr>
        <w:t>бензиновый</w:t>
      </w:r>
      <w:r>
        <w:t>;</w:t>
      </w:r>
    </w:p>
    <w:p w:rsidR="00FB5DFA" w:rsidRDefault="00FB5DFA" w:rsidP="00FB5DFA">
      <w:r>
        <w:t>- паспорт ТС или иной регистрационный документ серия</w:t>
      </w:r>
      <w:r w:rsidR="00713591">
        <w:t xml:space="preserve"> </w:t>
      </w:r>
      <w:r w:rsidR="00713591" w:rsidRPr="0020672C">
        <w:rPr>
          <w:b/>
          <w:u w:val="single"/>
        </w:rPr>
        <w:t>52 МА</w:t>
      </w:r>
      <w:r w:rsidRPr="0020672C">
        <w:rPr>
          <w:u w:val="single"/>
        </w:rPr>
        <w:t xml:space="preserve"> </w:t>
      </w:r>
      <w:r>
        <w:t xml:space="preserve">номер </w:t>
      </w:r>
      <w:r w:rsidR="00713591">
        <w:rPr>
          <w:b/>
          <w:u w:val="single"/>
        </w:rPr>
        <w:t>218136</w:t>
      </w:r>
      <w:r>
        <w:t>;</w:t>
      </w:r>
    </w:p>
    <w:p w:rsidR="00FB5DFA" w:rsidRDefault="00FB5DFA" w:rsidP="00FB5DFA">
      <w:r>
        <w:t xml:space="preserve">- паспорт ТС или иной регистрационный документ выдан </w:t>
      </w:r>
      <w:r w:rsidR="003F68D8" w:rsidRPr="003F68D8">
        <w:rPr>
          <w:b/>
          <w:u w:val="single"/>
        </w:rPr>
        <w:t>ООО «Автомобильный завод ГАЗ» РОССИЯ, 603004, г.Нижний Новгород, пр-кт Ильича, дом 5, 26.07.2025 года</w:t>
      </w:r>
      <w:r>
        <w:t>;</w:t>
      </w:r>
    </w:p>
    <w:p w:rsidR="00FB5DFA" w:rsidRDefault="0020672C" w:rsidP="00FB5DFA">
      <w:r>
        <w:t xml:space="preserve">- регистрационный знак </w:t>
      </w:r>
      <w:r w:rsidRPr="0020672C">
        <w:rPr>
          <w:b/>
          <w:u w:val="single"/>
        </w:rPr>
        <w:t>А594МТ35</w:t>
      </w:r>
      <w:r w:rsidR="00FB5DFA">
        <w:t>;</w:t>
      </w:r>
    </w:p>
    <w:p w:rsidR="00FB5DFA" w:rsidRDefault="00FB5DFA" w:rsidP="00FB5DFA">
      <w:r>
        <w:t>- дата выдачи регистрационного знака:</w:t>
      </w:r>
      <w:r w:rsidR="0020672C">
        <w:t xml:space="preserve"> </w:t>
      </w:r>
      <w:r w:rsidR="0020672C" w:rsidRPr="0020672C">
        <w:rPr>
          <w:b/>
          <w:u w:val="single"/>
        </w:rPr>
        <w:t>08.08.2005 г.</w:t>
      </w:r>
    </w:p>
    <w:p w:rsidR="00483F4F" w:rsidRPr="008902FE" w:rsidRDefault="005D5929" w:rsidP="00A25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02FE">
        <w:rPr>
          <w:rFonts w:ascii="Times New Roman" w:hAnsi="Times New Roman" w:cs="Times New Roman"/>
          <w:sz w:val="24"/>
          <w:szCs w:val="24"/>
        </w:rPr>
        <w:t xml:space="preserve">             1.2. Продажа  </w:t>
      </w:r>
      <w:r w:rsidRPr="008902FE">
        <w:rPr>
          <w:rFonts w:ascii="Times New Roman" w:hAnsi="Times New Roman" w:cs="Times New Roman"/>
          <w:bCs/>
          <w:sz w:val="24"/>
          <w:szCs w:val="24"/>
        </w:rPr>
        <w:t>Объекта</w:t>
      </w:r>
      <w:r w:rsidRPr="008902FE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</w:t>
      </w:r>
      <w:r w:rsidR="00A25532" w:rsidRPr="008902FE">
        <w:rPr>
          <w:rFonts w:ascii="Times New Roman" w:hAnsi="Times New Roman" w:cs="Times New Roman"/>
          <w:sz w:val="24"/>
          <w:szCs w:val="24"/>
        </w:rPr>
        <w:t xml:space="preserve"> </w:t>
      </w:r>
      <w:r w:rsidR="008902FE" w:rsidRPr="008902FE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8902FE" w:rsidRPr="00BA3166">
        <w:rPr>
          <w:rFonts w:ascii="Times New Roman" w:hAnsi="Times New Roman" w:cs="Times New Roman"/>
          <w:sz w:val="24"/>
          <w:szCs w:val="24"/>
        </w:rPr>
        <w:t xml:space="preserve">Департамента имущественных отношений Вологодской области от </w:t>
      </w:r>
      <w:r w:rsidR="00A26962" w:rsidRPr="00BA3166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8902FE" w:rsidRPr="00BA316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26962" w:rsidRPr="00BA3166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8902FE" w:rsidRPr="00BA316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26962" w:rsidRPr="00BA3166">
        <w:rPr>
          <w:rFonts w:ascii="Times New Roman" w:hAnsi="Times New Roman" w:cs="Times New Roman"/>
          <w:sz w:val="24"/>
          <w:szCs w:val="24"/>
          <w:u w:val="single"/>
        </w:rPr>
        <w:t>2024г.</w:t>
      </w:r>
      <w:r w:rsidR="008902FE" w:rsidRPr="00BA3166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A26962" w:rsidRPr="00C268D8">
        <w:rPr>
          <w:rFonts w:ascii="Times New Roman" w:hAnsi="Times New Roman" w:cs="Times New Roman"/>
          <w:sz w:val="24"/>
          <w:szCs w:val="24"/>
          <w:u w:val="single"/>
        </w:rPr>
        <w:t>2455-р</w:t>
      </w:r>
      <w:r w:rsidR="00A26962">
        <w:rPr>
          <w:rFonts w:ascii="Times New Roman" w:hAnsi="Times New Roman" w:cs="Times New Roman"/>
          <w:sz w:val="24"/>
          <w:szCs w:val="24"/>
        </w:rPr>
        <w:t xml:space="preserve"> </w:t>
      </w:r>
      <w:r w:rsidR="008902FE" w:rsidRPr="008902FE">
        <w:rPr>
          <w:rFonts w:ascii="Times New Roman" w:hAnsi="Times New Roman" w:cs="Times New Roman"/>
          <w:sz w:val="24"/>
          <w:szCs w:val="24"/>
        </w:rPr>
        <w:t>«</w:t>
      </w:r>
      <w:r w:rsidR="00A26962">
        <w:rPr>
          <w:rFonts w:ascii="Times New Roman" w:hAnsi="Times New Roman" w:cs="Times New Roman"/>
          <w:sz w:val="24"/>
          <w:szCs w:val="24"/>
        </w:rPr>
        <w:t>О согласовании продажи особо ценного движимого имущества</w:t>
      </w:r>
      <w:r w:rsidR="008902FE" w:rsidRPr="008902FE">
        <w:rPr>
          <w:rFonts w:ascii="Times New Roman" w:hAnsi="Times New Roman" w:cs="Times New Roman"/>
          <w:sz w:val="24"/>
          <w:szCs w:val="24"/>
        </w:rPr>
        <w:t>»</w:t>
      </w:r>
      <w:r w:rsidR="008902FE">
        <w:rPr>
          <w:rFonts w:ascii="Times New Roman" w:hAnsi="Times New Roman" w:cs="Times New Roman"/>
          <w:sz w:val="24"/>
          <w:szCs w:val="24"/>
        </w:rPr>
        <w:t>,</w:t>
      </w:r>
      <w:r w:rsidR="008902FE" w:rsidRPr="008902FE">
        <w:rPr>
          <w:rFonts w:ascii="Times New Roman" w:hAnsi="Times New Roman" w:cs="Times New Roman"/>
          <w:sz w:val="24"/>
          <w:szCs w:val="24"/>
        </w:rPr>
        <w:t xml:space="preserve"> </w:t>
      </w:r>
      <w:r w:rsidR="008902FE" w:rsidRPr="005F2AAB">
        <w:rPr>
          <w:rFonts w:ascii="Times New Roman" w:hAnsi="Times New Roman" w:cs="Times New Roman"/>
          <w:sz w:val="24"/>
          <w:szCs w:val="24"/>
        </w:rPr>
        <w:t>п</w:t>
      </w:r>
      <w:r w:rsidR="00A25532" w:rsidRPr="005F2AAB">
        <w:rPr>
          <w:rFonts w:ascii="Times New Roman" w:hAnsi="Times New Roman" w:cs="Times New Roman"/>
          <w:sz w:val="24"/>
          <w:szCs w:val="24"/>
        </w:rPr>
        <w:t>риказом Бюджетно</w:t>
      </w:r>
      <w:r w:rsidR="00483F4F" w:rsidRPr="005F2AAB">
        <w:rPr>
          <w:rFonts w:ascii="Times New Roman" w:hAnsi="Times New Roman" w:cs="Times New Roman"/>
          <w:sz w:val="24"/>
          <w:szCs w:val="24"/>
        </w:rPr>
        <w:t>го</w:t>
      </w:r>
      <w:r w:rsidR="00A25532" w:rsidRPr="005F2AA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483F4F" w:rsidRPr="005F2AAB">
        <w:rPr>
          <w:rFonts w:ascii="Times New Roman" w:hAnsi="Times New Roman" w:cs="Times New Roman"/>
          <w:sz w:val="24"/>
          <w:szCs w:val="24"/>
        </w:rPr>
        <w:t>я</w:t>
      </w:r>
      <w:r w:rsidR="00A25532" w:rsidRPr="005F2AAB">
        <w:rPr>
          <w:rFonts w:ascii="Times New Roman" w:hAnsi="Times New Roman" w:cs="Times New Roman"/>
          <w:sz w:val="24"/>
          <w:szCs w:val="24"/>
        </w:rPr>
        <w:t xml:space="preserve"> Вологодской области «Областной центр психолого-педагогической, медицинской и социальной помощи»</w:t>
      </w:r>
      <w:r w:rsidR="00483F4F" w:rsidRPr="005F2AAB">
        <w:rPr>
          <w:rFonts w:ascii="Times New Roman" w:hAnsi="Times New Roman" w:cs="Times New Roman"/>
          <w:sz w:val="24"/>
          <w:szCs w:val="24"/>
        </w:rPr>
        <w:t xml:space="preserve"> </w:t>
      </w:r>
      <w:r w:rsidR="00A25532" w:rsidRPr="005F2AAB">
        <w:rPr>
          <w:rFonts w:ascii="Times New Roman" w:hAnsi="Times New Roman" w:cs="Times New Roman"/>
          <w:sz w:val="24"/>
          <w:szCs w:val="24"/>
        </w:rPr>
        <w:t xml:space="preserve">от </w:t>
      </w:r>
      <w:r w:rsidR="005F2AAB" w:rsidRPr="005F2AAB">
        <w:rPr>
          <w:rFonts w:ascii="Times New Roman" w:hAnsi="Times New Roman" w:cs="Times New Roman"/>
          <w:sz w:val="24"/>
          <w:szCs w:val="24"/>
        </w:rPr>
        <w:t>28</w:t>
      </w:r>
      <w:r w:rsidR="009A4BF7" w:rsidRPr="005F2AAB">
        <w:rPr>
          <w:rFonts w:ascii="Times New Roman" w:hAnsi="Times New Roman" w:cs="Times New Roman"/>
          <w:sz w:val="24"/>
          <w:szCs w:val="24"/>
        </w:rPr>
        <w:t>.</w:t>
      </w:r>
      <w:r w:rsidR="005F2AAB" w:rsidRPr="005F2AAB">
        <w:rPr>
          <w:rFonts w:ascii="Times New Roman" w:hAnsi="Times New Roman" w:cs="Times New Roman"/>
          <w:sz w:val="24"/>
          <w:szCs w:val="24"/>
        </w:rPr>
        <w:t>01</w:t>
      </w:r>
      <w:r w:rsidR="009A4BF7" w:rsidRPr="005F2AAB">
        <w:rPr>
          <w:rFonts w:ascii="Times New Roman" w:hAnsi="Times New Roman" w:cs="Times New Roman"/>
          <w:sz w:val="24"/>
          <w:szCs w:val="24"/>
        </w:rPr>
        <w:t>.</w:t>
      </w:r>
      <w:r w:rsidR="005F2AAB" w:rsidRPr="005F2AAB">
        <w:rPr>
          <w:rFonts w:ascii="Times New Roman" w:hAnsi="Times New Roman" w:cs="Times New Roman"/>
          <w:sz w:val="24"/>
          <w:szCs w:val="24"/>
        </w:rPr>
        <w:t>2025</w:t>
      </w:r>
      <w:r w:rsidR="00A25532" w:rsidRPr="005F2AAB">
        <w:rPr>
          <w:rFonts w:ascii="Times New Roman" w:hAnsi="Times New Roman" w:cs="Times New Roman"/>
          <w:sz w:val="24"/>
          <w:szCs w:val="24"/>
        </w:rPr>
        <w:t xml:space="preserve"> № </w:t>
      </w:r>
      <w:r w:rsidR="005F2AAB" w:rsidRPr="005F2AAB">
        <w:rPr>
          <w:rFonts w:ascii="Times New Roman" w:hAnsi="Times New Roman" w:cs="Times New Roman"/>
          <w:sz w:val="24"/>
          <w:szCs w:val="24"/>
        </w:rPr>
        <w:t>61</w:t>
      </w:r>
      <w:r w:rsidR="00A25532" w:rsidRPr="005F2AAB">
        <w:rPr>
          <w:rFonts w:ascii="Times New Roman" w:hAnsi="Times New Roman" w:cs="Times New Roman"/>
          <w:sz w:val="24"/>
          <w:szCs w:val="24"/>
        </w:rPr>
        <w:t xml:space="preserve"> «О продаже имущества на аукционе»</w:t>
      </w:r>
      <w:r w:rsidR="00483F4F" w:rsidRPr="008902FE">
        <w:rPr>
          <w:rFonts w:ascii="Times New Roman" w:hAnsi="Times New Roman" w:cs="Times New Roman"/>
          <w:sz w:val="24"/>
          <w:szCs w:val="24"/>
        </w:rPr>
        <w:t>.</w:t>
      </w:r>
    </w:p>
    <w:p w:rsidR="00483F4F" w:rsidRDefault="00A25532" w:rsidP="00483F4F">
      <w:pPr>
        <w:ind w:firstLine="708"/>
        <w:jc w:val="both"/>
      </w:pPr>
      <w:r w:rsidRPr="00483F4F">
        <w:t xml:space="preserve"> </w:t>
      </w:r>
      <w:r w:rsidR="005D5929" w:rsidRPr="00483F4F">
        <w:t xml:space="preserve">1.3. Объект, указанный в п. 1.1. Договора, </w:t>
      </w:r>
      <w:r w:rsidR="00483F4F">
        <w:t>закреплен</w:t>
      </w:r>
      <w:r w:rsidR="00483F4F" w:rsidRPr="00785905">
        <w:t xml:space="preserve"> за Б</w:t>
      </w:r>
      <w:r w:rsidR="00F82579">
        <w:t>У ВО «Областной центр ППМСП» по</w:t>
      </w:r>
      <w:r w:rsidR="00483F4F" w:rsidRPr="00785905">
        <w:t xml:space="preserve"> договору о порядке использования государственного имущества Вологодской области на праве оперативного управления </w:t>
      </w:r>
      <w:r w:rsidR="00483F4F" w:rsidRPr="00C04884">
        <w:t>от 27.10.2015 № 35</w:t>
      </w:r>
      <w:r w:rsidR="00483F4F">
        <w:t>.</w:t>
      </w:r>
    </w:p>
    <w:p w:rsidR="005D5929" w:rsidRPr="00A25532" w:rsidRDefault="005D5929" w:rsidP="00483F4F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5532">
        <w:rPr>
          <w:rFonts w:ascii="Times New Roman" w:hAnsi="Times New Roman" w:cs="Times New Roman"/>
          <w:sz w:val="24"/>
          <w:szCs w:val="24"/>
        </w:rPr>
        <w:t>1.4. Объект на момент подписания Договора в споре и под арестом не состоит, не является предметом залога</w:t>
      </w:r>
      <w:r w:rsidR="00F82579">
        <w:rPr>
          <w:rFonts w:ascii="Times New Roman" w:hAnsi="Times New Roman" w:cs="Times New Roman"/>
          <w:sz w:val="24"/>
          <w:szCs w:val="24"/>
        </w:rPr>
        <w:t>, не является предметом иска третьих лиц, что гарантируется Продавцом</w:t>
      </w:r>
      <w:r w:rsidRPr="00A25532">
        <w:rPr>
          <w:rFonts w:ascii="Times New Roman" w:hAnsi="Times New Roman" w:cs="Times New Roman"/>
          <w:sz w:val="24"/>
          <w:szCs w:val="24"/>
        </w:rPr>
        <w:t>.</w:t>
      </w:r>
    </w:p>
    <w:p w:rsidR="005D5929" w:rsidRPr="00D7681C" w:rsidRDefault="005D5929" w:rsidP="005D5929">
      <w:pPr>
        <w:pStyle w:val="a3"/>
        <w:numPr>
          <w:ilvl w:val="2"/>
          <w:numId w:val="1"/>
        </w:numPr>
        <w:tabs>
          <w:tab w:val="num" w:pos="0"/>
        </w:tabs>
        <w:ind w:firstLine="660"/>
      </w:pPr>
    </w:p>
    <w:p w:rsidR="005D5929" w:rsidRPr="00F82579" w:rsidRDefault="005D5929" w:rsidP="00F82579">
      <w:pPr>
        <w:pStyle w:val="a3"/>
        <w:numPr>
          <w:ilvl w:val="0"/>
          <w:numId w:val="1"/>
        </w:numPr>
        <w:tabs>
          <w:tab w:val="num" w:pos="0"/>
        </w:tabs>
        <w:ind w:left="0" w:firstLine="660"/>
        <w:jc w:val="center"/>
        <w:rPr>
          <w:b/>
          <w:bCs/>
        </w:rPr>
      </w:pPr>
      <w:r w:rsidRPr="00F82579">
        <w:rPr>
          <w:b/>
          <w:bCs/>
        </w:rPr>
        <w:t xml:space="preserve">Сумма договора  и порядок </w:t>
      </w:r>
      <w:r w:rsidR="00F82579">
        <w:rPr>
          <w:b/>
          <w:bCs/>
        </w:rPr>
        <w:t>расчетов</w:t>
      </w:r>
    </w:p>
    <w:p w:rsidR="005D5929" w:rsidRPr="00D15B5C" w:rsidRDefault="005D5929" w:rsidP="005D592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250D0F">
        <w:rPr>
          <w:bCs/>
        </w:rPr>
        <w:tab/>
        <w:t>2.1.</w:t>
      </w:r>
      <w:r w:rsidRPr="00250D0F">
        <w:t xml:space="preserve"> Стоимость </w:t>
      </w:r>
      <w:r w:rsidRPr="00250D0F">
        <w:rPr>
          <w:bCs/>
        </w:rPr>
        <w:t>Объект</w:t>
      </w:r>
      <w:r>
        <w:rPr>
          <w:bCs/>
        </w:rPr>
        <w:t>а</w:t>
      </w:r>
      <w:r w:rsidRPr="00250D0F">
        <w:t xml:space="preserve"> в соответствии с протоколом </w:t>
      </w:r>
      <w:r>
        <w:t>«____»</w:t>
      </w:r>
      <w:r w:rsidRPr="0093503E">
        <w:t xml:space="preserve"> </w:t>
      </w:r>
      <w:r>
        <w:t xml:space="preserve">__________ ____ </w:t>
      </w:r>
      <w:r w:rsidRPr="0093503E">
        <w:t xml:space="preserve">года </w:t>
      </w:r>
      <w:r w:rsidRPr="00D41D3F">
        <w:rPr>
          <w:bCs/>
        </w:rPr>
        <w:t xml:space="preserve">об итогах продажи </w:t>
      </w:r>
      <w:r w:rsidRPr="00D41D3F">
        <w:t xml:space="preserve">имущества </w:t>
      </w:r>
      <w:r>
        <w:t xml:space="preserve">на аукционе </w:t>
      </w:r>
      <w:r w:rsidR="005F7E02">
        <w:t>составляет</w:t>
      </w:r>
      <w:r>
        <w:t>____ (</w:t>
      </w:r>
      <w:r w:rsidRPr="00B71462">
        <w:t xml:space="preserve"> </w:t>
      </w:r>
      <w:r>
        <w:t>__________</w:t>
      </w:r>
      <w:r w:rsidRPr="00B71462">
        <w:t>) рублей</w:t>
      </w:r>
      <w:r>
        <w:rPr>
          <w:bCs/>
          <w:iCs/>
        </w:rPr>
        <w:t xml:space="preserve"> ___копеек </w:t>
      </w:r>
      <w:r w:rsidRPr="00782A96">
        <w:rPr>
          <w:bCs/>
          <w:iCs/>
        </w:rPr>
        <w:t>(</w:t>
      </w:r>
      <w:r w:rsidR="009A4BF7">
        <w:rPr>
          <w:bCs/>
          <w:iCs/>
        </w:rPr>
        <w:t xml:space="preserve">без </w:t>
      </w:r>
      <w:r w:rsidRPr="00782A96">
        <w:rPr>
          <w:bCs/>
          <w:iCs/>
        </w:rPr>
        <w:t xml:space="preserve"> учет</w:t>
      </w:r>
      <w:r w:rsidR="009A4BF7">
        <w:rPr>
          <w:bCs/>
          <w:iCs/>
        </w:rPr>
        <w:t xml:space="preserve">а </w:t>
      </w:r>
      <w:r w:rsidRPr="00782A96">
        <w:rPr>
          <w:bCs/>
          <w:iCs/>
        </w:rPr>
        <w:t>НДС)</w:t>
      </w:r>
      <w:r>
        <w:rPr>
          <w:bCs/>
          <w:iCs/>
        </w:rPr>
        <w:t>.</w:t>
      </w:r>
    </w:p>
    <w:p w:rsidR="005D5929" w:rsidRPr="00BE77F3" w:rsidRDefault="005D5929" w:rsidP="005D592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lastRenderedPageBreak/>
        <w:tab/>
      </w:r>
      <w:r w:rsidRPr="00BE77F3">
        <w:rPr>
          <w:bCs/>
          <w:iCs/>
        </w:rPr>
        <w:t>ПОКУПАТЕЛЬ уплачивает ПРОДАВЦУ цену продажи Объект</w:t>
      </w:r>
      <w:r>
        <w:rPr>
          <w:bCs/>
          <w:iCs/>
        </w:rPr>
        <w:t>а</w:t>
      </w:r>
      <w:r w:rsidRPr="00BE77F3">
        <w:rPr>
          <w:bCs/>
          <w:iCs/>
        </w:rPr>
        <w:t xml:space="preserve"> в порядке, установленном в п. 2.2. Договора.</w:t>
      </w:r>
    </w:p>
    <w:p w:rsidR="005D5929" w:rsidRPr="00401CDD" w:rsidRDefault="005D5929" w:rsidP="005D5929">
      <w:pPr>
        <w:pStyle w:val="a3"/>
        <w:ind w:firstLine="708"/>
      </w:pPr>
      <w:r w:rsidRPr="00BE77F3">
        <w:t>2.2. Перечисленны</w:t>
      </w:r>
      <w:r>
        <w:t>й</w:t>
      </w:r>
      <w:r w:rsidRPr="00BE77F3">
        <w:t xml:space="preserve"> </w:t>
      </w:r>
      <w:r w:rsidRPr="00BE77F3">
        <w:rPr>
          <w:bCs/>
        </w:rPr>
        <w:t>ПОКУПАТЕЛЕМ задат</w:t>
      </w:r>
      <w:r>
        <w:rPr>
          <w:bCs/>
        </w:rPr>
        <w:t>о</w:t>
      </w:r>
      <w:r w:rsidRPr="00BE77F3">
        <w:rPr>
          <w:bCs/>
        </w:rPr>
        <w:t xml:space="preserve">к для участия в </w:t>
      </w:r>
      <w:r>
        <w:rPr>
          <w:bCs/>
        </w:rPr>
        <w:t>продаже</w:t>
      </w:r>
      <w:r w:rsidRPr="00BE77F3">
        <w:rPr>
          <w:bCs/>
        </w:rPr>
        <w:t xml:space="preserve"> засчитыва</w:t>
      </w:r>
      <w:r>
        <w:rPr>
          <w:bCs/>
        </w:rPr>
        <w:t>е</w:t>
      </w:r>
      <w:r w:rsidRPr="00BE77F3">
        <w:rPr>
          <w:bCs/>
        </w:rPr>
        <w:t>тся в счет оплаты за Объект. Размер суммы задатка, внесенный ПОКУПАТЕЛЕМ в счет оплаты Объект</w:t>
      </w:r>
      <w:r>
        <w:rPr>
          <w:bCs/>
        </w:rPr>
        <w:t>а</w:t>
      </w:r>
      <w:r w:rsidRPr="00BE77F3">
        <w:rPr>
          <w:bCs/>
        </w:rPr>
        <w:t>, составля</w:t>
      </w:r>
      <w:r>
        <w:rPr>
          <w:bCs/>
        </w:rPr>
        <w:t>е</w:t>
      </w:r>
      <w:r w:rsidRPr="00BE77F3">
        <w:rPr>
          <w:bCs/>
        </w:rPr>
        <w:t>т</w:t>
      </w:r>
      <w:r>
        <w:rPr>
          <w:bCs/>
        </w:rPr>
        <w:t xml:space="preserve"> </w:t>
      </w:r>
      <w:r>
        <w:t>____</w:t>
      </w:r>
      <w:r w:rsidRPr="00D876DB">
        <w:t xml:space="preserve"> (</w:t>
      </w:r>
      <w:r>
        <w:t>_____________</w:t>
      </w:r>
      <w:r w:rsidRPr="00D876DB">
        <w:t>) рублей</w:t>
      </w:r>
      <w:r>
        <w:t xml:space="preserve"> _________ копеек</w:t>
      </w:r>
      <w:r>
        <w:rPr>
          <w:bCs/>
        </w:rPr>
        <w:t>.</w:t>
      </w:r>
    </w:p>
    <w:p w:rsidR="005D5929" w:rsidRPr="00C27845" w:rsidRDefault="005D5929" w:rsidP="005D592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Cs/>
          <w:iCs/>
        </w:rPr>
      </w:pPr>
      <w:r w:rsidRPr="00250D0F">
        <w:tab/>
        <w:t xml:space="preserve">Стоимость </w:t>
      </w:r>
      <w:r w:rsidRPr="00250D0F">
        <w:rPr>
          <w:bCs/>
        </w:rPr>
        <w:t>Объект</w:t>
      </w:r>
      <w:r>
        <w:rPr>
          <w:bCs/>
        </w:rPr>
        <w:t>а</w:t>
      </w:r>
      <w:r w:rsidRPr="00250D0F">
        <w:rPr>
          <w:bCs/>
        </w:rPr>
        <w:t xml:space="preserve"> за вычетом суммы задатка составляет</w:t>
      </w:r>
      <w:r>
        <w:rPr>
          <w:bCs/>
        </w:rPr>
        <w:t xml:space="preserve"> _____ (___________) рублей ___ копеек </w:t>
      </w:r>
      <w:r w:rsidRPr="00782A96">
        <w:rPr>
          <w:bCs/>
          <w:iCs/>
        </w:rPr>
        <w:t>(</w:t>
      </w:r>
      <w:r w:rsidR="009A4BF7">
        <w:rPr>
          <w:bCs/>
          <w:iCs/>
        </w:rPr>
        <w:t>без учета</w:t>
      </w:r>
      <w:r>
        <w:rPr>
          <w:bCs/>
          <w:iCs/>
        </w:rPr>
        <w:t xml:space="preserve"> НДС</w:t>
      </w:r>
      <w:r w:rsidRPr="00782A96">
        <w:rPr>
          <w:bCs/>
          <w:iCs/>
        </w:rPr>
        <w:t>)</w:t>
      </w:r>
      <w:r>
        <w:rPr>
          <w:bCs/>
          <w:iCs/>
        </w:rPr>
        <w:t>.</w:t>
      </w:r>
    </w:p>
    <w:p w:rsidR="005D5929" w:rsidRDefault="005D5929" w:rsidP="005D592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83156D">
        <w:rPr>
          <w:color w:val="FF0000"/>
        </w:rPr>
        <w:tab/>
      </w:r>
      <w:r w:rsidRPr="0083156D">
        <w:rPr>
          <w:bCs/>
        </w:rPr>
        <w:t>ПОКУПАТЕЛЬ</w:t>
      </w:r>
      <w:r w:rsidRPr="0083156D">
        <w:t xml:space="preserve"> производит оплату стоимости </w:t>
      </w:r>
      <w:r>
        <w:t>Объекта по реквизитам:</w:t>
      </w:r>
    </w:p>
    <w:p w:rsidR="005D1DD2" w:rsidRDefault="005D1DD2" w:rsidP="005D1DD2">
      <w:r>
        <w:t xml:space="preserve">- получатель платежа – </w:t>
      </w:r>
      <w:r w:rsidR="005F2AAB">
        <w:t>Министерство</w:t>
      </w:r>
      <w:r w:rsidR="00BC7DCD" w:rsidRPr="00655E39">
        <w:t xml:space="preserve"> финансов Вологодской области (БУ ВО "Областной центр ППМСП" л.с.006200521</w:t>
      </w:r>
      <w:r>
        <w:t>)</w:t>
      </w:r>
    </w:p>
    <w:p w:rsidR="005D1DD2" w:rsidRDefault="005D1DD2" w:rsidP="005D1DD2">
      <w:r>
        <w:t xml:space="preserve">- </w:t>
      </w:r>
      <w:r w:rsidR="00BC7DCD" w:rsidRPr="00655E39">
        <w:t>назначени</w:t>
      </w:r>
      <w:r>
        <w:t>е</w:t>
      </w:r>
      <w:r w:rsidR="00BC7DCD" w:rsidRPr="00655E39">
        <w:t xml:space="preserve"> платежа</w:t>
      </w:r>
      <w:r>
        <w:t xml:space="preserve"> – </w:t>
      </w:r>
      <w:r w:rsidR="00655E39" w:rsidRPr="00655E39">
        <w:t>опл</w:t>
      </w:r>
      <w:r w:rsidR="00F82579">
        <w:t>ата за объект по договору купли-</w:t>
      </w:r>
      <w:r w:rsidR="00DE09A6">
        <w:t>продажи от___________.</w:t>
      </w:r>
    </w:p>
    <w:p w:rsidR="005D1DD2" w:rsidRPr="005D1DD2" w:rsidRDefault="005D1DD2" w:rsidP="005D1DD2">
      <w:r>
        <w:t xml:space="preserve">- банковские реквизиты: </w:t>
      </w:r>
      <w:r w:rsidRPr="000E4FB4">
        <w:rPr>
          <w:szCs w:val="28"/>
        </w:rPr>
        <w:t>Отделение Вологда банка России// УФК по Вологодской области г. Вологда,</w:t>
      </w:r>
    </w:p>
    <w:p w:rsidR="005D1DD2" w:rsidRPr="00E44B9E" w:rsidRDefault="005D1DD2" w:rsidP="005D1DD2">
      <w:pPr>
        <w:rPr>
          <w:szCs w:val="28"/>
        </w:rPr>
      </w:pPr>
      <w:r w:rsidRPr="00E44B9E">
        <w:rPr>
          <w:szCs w:val="28"/>
        </w:rPr>
        <w:t>Н</w:t>
      </w:r>
      <w:r w:rsidRPr="000E4FB4">
        <w:rPr>
          <w:szCs w:val="28"/>
        </w:rPr>
        <w:t>омер банковского счета</w:t>
      </w:r>
      <w:r>
        <w:rPr>
          <w:szCs w:val="28"/>
        </w:rPr>
        <w:t xml:space="preserve"> </w:t>
      </w:r>
      <w:r w:rsidRPr="000E4FB4">
        <w:rPr>
          <w:szCs w:val="28"/>
        </w:rPr>
        <w:t xml:space="preserve">40102810445370000022 </w:t>
      </w:r>
    </w:p>
    <w:p w:rsidR="005D1DD2" w:rsidRPr="000E4FB4" w:rsidRDefault="005D1DD2" w:rsidP="005D1DD2">
      <w:pPr>
        <w:rPr>
          <w:szCs w:val="28"/>
        </w:rPr>
      </w:pPr>
      <w:r w:rsidRPr="000E4FB4">
        <w:rPr>
          <w:szCs w:val="28"/>
        </w:rPr>
        <w:t>Номер казначейского счета 03224643190000003000</w:t>
      </w:r>
    </w:p>
    <w:p w:rsidR="005D1DD2" w:rsidRDefault="005D1DD2" w:rsidP="005D1DD2">
      <w:pPr>
        <w:rPr>
          <w:bCs/>
        </w:rPr>
      </w:pPr>
      <w:r w:rsidRPr="000E4FB4">
        <w:rPr>
          <w:szCs w:val="28"/>
        </w:rPr>
        <w:t xml:space="preserve">БИК 011909101 </w:t>
      </w:r>
      <w:r w:rsidRPr="000E4FB4">
        <w:rPr>
          <w:szCs w:val="28"/>
        </w:rPr>
        <w:br/>
      </w:r>
      <w:r>
        <w:t xml:space="preserve">- </w:t>
      </w:r>
      <w:r w:rsidR="00655E39" w:rsidRPr="00655E39">
        <w:rPr>
          <w:bCs/>
        </w:rPr>
        <w:t>КБК 00000000000000000</w:t>
      </w:r>
      <w:r w:rsidR="00DE09A6">
        <w:rPr>
          <w:bCs/>
        </w:rPr>
        <w:t>410</w:t>
      </w:r>
    </w:p>
    <w:p w:rsidR="005D1DD2" w:rsidRDefault="005D1DD2" w:rsidP="005D1DD2">
      <w:pPr>
        <w:rPr>
          <w:bCs/>
        </w:rPr>
      </w:pPr>
      <w:r>
        <w:rPr>
          <w:bCs/>
        </w:rPr>
        <w:t>- т</w:t>
      </w:r>
      <w:r w:rsidR="00655E39" w:rsidRPr="00655E39">
        <w:rPr>
          <w:bCs/>
        </w:rPr>
        <w:t xml:space="preserve">ип средств 02.01.00 </w:t>
      </w:r>
    </w:p>
    <w:p w:rsidR="005D1DD2" w:rsidRDefault="005D1DD2" w:rsidP="005D1DD2">
      <w:r>
        <w:rPr>
          <w:bCs/>
        </w:rPr>
        <w:t xml:space="preserve">- </w:t>
      </w:r>
      <w:r w:rsidR="002B3AA9" w:rsidRPr="00655E39">
        <w:t xml:space="preserve">ИНН/КПП 3525077986/352501001 </w:t>
      </w:r>
      <w:r w:rsidR="00BC7DCD" w:rsidRPr="00655E39">
        <w:t xml:space="preserve"> </w:t>
      </w:r>
    </w:p>
    <w:p w:rsidR="005D5929" w:rsidRPr="00655E39" w:rsidRDefault="005D5929" w:rsidP="005D1DD2">
      <w:pPr>
        <w:rPr>
          <w:bCs/>
        </w:rPr>
      </w:pPr>
      <w:r w:rsidRPr="00655E39">
        <w:rPr>
          <w:bCs/>
        </w:rPr>
        <w:tab/>
      </w:r>
      <w:r w:rsidRPr="00250D0F">
        <w:rPr>
          <w:bCs/>
        </w:rPr>
        <w:t>ПОКУПАТЕЛЬ</w:t>
      </w:r>
      <w:r w:rsidRPr="00250D0F">
        <w:t xml:space="preserve"> </w:t>
      </w:r>
      <w:r>
        <w:t xml:space="preserve">вносит оплату </w:t>
      </w:r>
      <w:r w:rsidRPr="00250D0F">
        <w:t>в течение 10</w:t>
      </w:r>
      <w:r w:rsidR="005D1DD2">
        <w:t xml:space="preserve"> (десяти) рабочих</w:t>
      </w:r>
      <w:r w:rsidRPr="00250D0F">
        <w:t xml:space="preserve"> дней с момента подписания договора</w:t>
      </w:r>
      <w:r>
        <w:t>.</w:t>
      </w:r>
    </w:p>
    <w:p w:rsidR="005D5929" w:rsidRDefault="005D5929" w:rsidP="005D592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250D0F">
        <w:t xml:space="preserve">2.3. </w:t>
      </w:r>
      <w:r w:rsidRPr="00250D0F">
        <w:rPr>
          <w:color w:val="000000"/>
        </w:rPr>
        <w:t>Надлежащим выполнением обязательства Покупателя по оплате цены Объект</w:t>
      </w:r>
      <w:r>
        <w:rPr>
          <w:color w:val="000000"/>
        </w:rPr>
        <w:t xml:space="preserve">а </w:t>
      </w:r>
      <w:r w:rsidRPr="00250D0F">
        <w:rPr>
          <w:color w:val="000000"/>
        </w:rPr>
        <w:t>явля</w:t>
      </w:r>
      <w:r w:rsidRPr="00250D0F">
        <w:rPr>
          <w:color w:val="000000"/>
        </w:rPr>
        <w:softHyphen/>
        <w:t>ется выполнение п. 2.2 Договора.</w:t>
      </w:r>
    </w:p>
    <w:p w:rsidR="005D5929" w:rsidRDefault="005D5929" w:rsidP="005D5929">
      <w:pPr>
        <w:shd w:val="clear" w:color="auto" w:fill="FFFFFF"/>
        <w:ind w:left="14" w:right="48" w:firstLine="706"/>
        <w:jc w:val="both"/>
        <w:rPr>
          <w:color w:val="000000"/>
        </w:rPr>
      </w:pPr>
      <w:r w:rsidRPr="0056380A">
        <w:rPr>
          <w:color w:val="000000"/>
        </w:rPr>
        <w:t xml:space="preserve">Датой оплаты считается день зачисления на счет </w:t>
      </w:r>
      <w:r w:rsidR="002B3AA9" w:rsidRPr="00785905">
        <w:t xml:space="preserve">БУ ВО «Областной центр ППМСП» </w:t>
      </w:r>
      <w:r w:rsidRPr="0056380A">
        <w:rPr>
          <w:color w:val="000000"/>
        </w:rPr>
        <w:t>денежных средств, указанных в п. 2.2 Договора.</w:t>
      </w:r>
    </w:p>
    <w:p w:rsidR="008A1898" w:rsidRPr="0056380A" w:rsidRDefault="008A1898" w:rsidP="005D5929">
      <w:pPr>
        <w:shd w:val="clear" w:color="auto" w:fill="FFFFFF"/>
        <w:ind w:left="14" w:right="48" w:firstLine="706"/>
        <w:jc w:val="both"/>
      </w:pPr>
    </w:p>
    <w:p w:rsidR="005D5929" w:rsidRPr="008A1898" w:rsidRDefault="005D5929" w:rsidP="008A1898">
      <w:pPr>
        <w:shd w:val="clear" w:color="auto" w:fill="FFFFFF"/>
        <w:spacing w:before="283"/>
        <w:contextualSpacing/>
        <w:jc w:val="center"/>
        <w:rPr>
          <w:b/>
        </w:rPr>
      </w:pPr>
      <w:r w:rsidRPr="008A1898">
        <w:rPr>
          <w:b/>
          <w:bCs/>
          <w:color w:val="000000"/>
        </w:rPr>
        <w:t>3. Переход права собственности</w:t>
      </w:r>
    </w:p>
    <w:p w:rsidR="005D5929" w:rsidRPr="0056380A" w:rsidRDefault="005D5929" w:rsidP="008A1898">
      <w:pPr>
        <w:widowControl w:val="0"/>
        <w:numPr>
          <w:ilvl w:val="0"/>
          <w:numId w:val="2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274"/>
        <w:ind w:firstLine="710"/>
        <w:contextualSpacing/>
        <w:jc w:val="both"/>
        <w:rPr>
          <w:color w:val="000000"/>
          <w:spacing w:val="-7"/>
        </w:rPr>
      </w:pPr>
      <w:r>
        <w:rPr>
          <w:color w:val="000000"/>
        </w:rPr>
        <w:t xml:space="preserve"> </w:t>
      </w:r>
      <w:r w:rsidRPr="0056380A">
        <w:rPr>
          <w:color w:val="000000"/>
        </w:rPr>
        <w:t xml:space="preserve">Право собственности по Договору возникает у </w:t>
      </w:r>
      <w:r w:rsidR="008A1898">
        <w:rPr>
          <w:bCs/>
        </w:rPr>
        <w:t xml:space="preserve">ПОКУПАТЕЛЯ </w:t>
      </w:r>
      <w:r w:rsidRPr="0056380A">
        <w:rPr>
          <w:color w:val="000000"/>
        </w:rPr>
        <w:t xml:space="preserve">с момента подписания </w:t>
      </w:r>
      <w:r w:rsidR="008A1898">
        <w:rPr>
          <w:color w:val="000000"/>
        </w:rPr>
        <w:t xml:space="preserve">Сторонами </w:t>
      </w:r>
      <w:r w:rsidRPr="0056380A">
        <w:rPr>
          <w:color w:val="000000"/>
        </w:rPr>
        <w:t>акта приема-передачи</w:t>
      </w:r>
      <w:r w:rsidR="008A1898">
        <w:rPr>
          <w:color w:val="000000"/>
        </w:rPr>
        <w:t xml:space="preserve"> имущества (Приложение №1 к настоящему договору купли-продажи) при условии полной оплаты </w:t>
      </w:r>
      <w:r w:rsidR="008A1898" w:rsidRPr="00BE77F3">
        <w:rPr>
          <w:bCs/>
        </w:rPr>
        <w:t>ПОКУПАТЕЛЕМ</w:t>
      </w:r>
      <w:r w:rsidR="008A1898">
        <w:rPr>
          <w:bCs/>
        </w:rPr>
        <w:t xml:space="preserve"> приобретаемого по настоящему Договору Имущества</w:t>
      </w:r>
      <w:r w:rsidRPr="0056380A">
        <w:rPr>
          <w:color w:val="000000"/>
        </w:rPr>
        <w:t>.</w:t>
      </w:r>
    </w:p>
    <w:p w:rsidR="005D5929" w:rsidRPr="0056380A" w:rsidRDefault="005D5929" w:rsidP="005D5929">
      <w:pPr>
        <w:widowControl w:val="0"/>
        <w:numPr>
          <w:ilvl w:val="0"/>
          <w:numId w:val="2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ind w:firstLine="710"/>
        <w:jc w:val="both"/>
        <w:rPr>
          <w:color w:val="000000"/>
          <w:spacing w:val="1"/>
        </w:rPr>
      </w:pPr>
      <w:r w:rsidRPr="003B07C7">
        <w:rPr>
          <w:color w:val="000000"/>
          <w:spacing w:val="2"/>
        </w:rPr>
        <w:t xml:space="preserve">  </w:t>
      </w:r>
      <w:r w:rsidRPr="0056380A">
        <w:t xml:space="preserve">Передача </w:t>
      </w:r>
      <w:r>
        <w:t>Объекта</w:t>
      </w:r>
      <w:r w:rsidRPr="0056380A">
        <w:t xml:space="preserve"> осуществляется не позднее 10</w:t>
      </w:r>
      <w:r w:rsidR="008A1898">
        <w:t xml:space="preserve"> (десяти) рабочих</w:t>
      </w:r>
      <w:r w:rsidRPr="0056380A">
        <w:t xml:space="preserve"> дней со дня полной оплаты имущества.</w:t>
      </w:r>
    </w:p>
    <w:p w:rsidR="005D5929" w:rsidRPr="009E008A" w:rsidRDefault="008A1898" w:rsidP="005D5929">
      <w:pPr>
        <w:widowControl w:val="0"/>
        <w:numPr>
          <w:ilvl w:val="0"/>
          <w:numId w:val="2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ind w:firstLine="710"/>
        <w:jc w:val="both"/>
        <w:rPr>
          <w:color w:val="000000"/>
          <w:spacing w:val="1"/>
        </w:rPr>
      </w:pPr>
      <w:r w:rsidRPr="008A1898">
        <w:t xml:space="preserve">Риск случайной гибели или случайной порчи, утраты или повреждения Имущества, являющегося предметом настоящего Договора, до подписания акта приема-передачи несет </w:t>
      </w:r>
      <w:r>
        <w:t>ПРОДАВЕЦ</w:t>
      </w:r>
      <w:r w:rsidRPr="008A1898">
        <w:t xml:space="preserve">, после подписания </w:t>
      </w:r>
      <w:r>
        <w:t>ПОКУПАТЕЛЬ</w:t>
      </w:r>
      <w:r w:rsidR="005D5929" w:rsidRPr="008A1898">
        <w:rPr>
          <w:color w:val="000000"/>
        </w:rPr>
        <w:t>.</w:t>
      </w:r>
    </w:p>
    <w:p w:rsidR="009E008A" w:rsidRDefault="009E008A" w:rsidP="009E008A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ind w:left="710"/>
        <w:jc w:val="both"/>
      </w:pPr>
    </w:p>
    <w:p w:rsidR="009E008A" w:rsidRDefault="009E008A" w:rsidP="009E008A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ind w:left="710"/>
        <w:jc w:val="center"/>
        <w:rPr>
          <w:b/>
        </w:rPr>
      </w:pPr>
      <w:r>
        <w:rPr>
          <w:b/>
        </w:rPr>
        <w:t>4. Обязанности сторон</w:t>
      </w:r>
    </w:p>
    <w:p w:rsidR="009E008A" w:rsidRDefault="009E008A" w:rsidP="009E008A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ind w:left="710"/>
      </w:pPr>
      <w:r>
        <w:t>4.1. ПРОДАВЕЦ обязуется:</w:t>
      </w:r>
    </w:p>
    <w:p w:rsidR="009E008A" w:rsidRDefault="009E008A" w:rsidP="00C04884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ind w:firstLine="710"/>
      </w:pPr>
      <w:r>
        <w:t xml:space="preserve">4.1.1. передать Объект ПОКУПАТЕЛЮ по акту приема-передачи в срок, указанный в </w:t>
      </w:r>
      <w:r w:rsidR="0068653E">
        <w:t>п</w:t>
      </w:r>
      <w:r>
        <w:t>.3.2. настоящего Договора.</w:t>
      </w:r>
    </w:p>
    <w:p w:rsidR="009E008A" w:rsidRDefault="009E008A" w:rsidP="009E008A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ind w:left="710"/>
      </w:pPr>
      <w:r>
        <w:t>4.2. ПОКУПАТЕЛЬ обязуется:</w:t>
      </w:r>
    </w:p>
    <w:p w:rsidR="009E008A" w:rsidRDefault="009E008A" w:rsidP="00C04884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ind w:firstLine="710"/>
      </w:pPr>
      <w:r>
        <w:t>4.2.1. Оплатить Объект в порядке и сроки, согл</w:t>
      </w:r>
      <w:r w:rsidR="0054547C">
        <w:t xml:space="preserve">асованные Сторонами в настоящем </w:t>
      </w:r>
      <w:r>
        <w:t>Договоре.</w:t>
      </w:r>
    </w:p>
    <w:p w:rsidR="009E008A" w:rsidRDefault="009E008A" w:rsidP="00C04884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ind w:firstLine="710"/>
      </w:pPr>
      <w:r>
        <w:t>4.2.2. Осуществить приемку Объекта от ПРОДОВЦА в предусмотренные настоящим Договором сроки.</w:t>
      </w:r>
    </w:p>
    <w:p w:rsidR="00D752E5" w:rsidRPr="009E008A" w:rsidRDefault="00D752E5" w:rsidP="009E008A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ind w:left="710"/>
        <w:rPr>
          <w:color w:val="000000"/>
          <w:spacing w:val="1"/>
        </w:rPr>
      </w:pPr>
    </w:p>
    <w:p w:rsidR="005D5929" w:rsidRPr="009E008A" w:rsidRDefault="009E008A" w:rsidP="009E008A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274"/>
        <w:contextualSpacing/>
        <w:jc w:val="center"/>
        <w:rPr>
          <w:b/>
        </w:rPr>
      </w:pPr>
      <w:r w:rsidRPr="009E008A">
        <w:rPr>
          <w:b/>
          <w:bCs/>
          <w:color w:val="000000"/>
          <w:spacing w:val="1"/>
        </w:rPr>
        <w:t>5</w:t>
      </w:r>
      <w:r w:rsidR="005D5929" w:rsidRPr="009E008A">
        <w:rPr>
          <w:b/>
          <w:bCs/>
          <w:color w:val="000000"/>
          <w:spacing w:val="-3"/>
        </w:rPr>
        <w:t>. Ответственность сторон</w:t>
      </w:r>
    </w:p>
    <w:p w:rsidR="005D5929" w:rsidRPr="00250D0F" w:rsidRDefault="00D752E5" w:rsidP="00D752E5">
      <w:pPr>
        <w:widowControl w:val="0"/>
        <w:shd w:val="clear" w:color="auto" w:fill="FFFFFF"/>
        <w:tabs>
          <w:tab w:val="left" w:pos="1162"/>
          <w:tab w:val="left" w:pos="1701"/>
          <w:tab w:val="left" w:pos="2127"/>
        </w:tabs>
        <w:autoSpaceDE w:val="0"/>
        <w:autoSpaceDN w:val="0"/>
        <w:adjustRightInd w:val="0"/>
        <w:spacing w:before="269"/>
        <w:ind w:firstLine="709"/>
        <w:contextualSpacing/>
        <w:jc w:val="both"/>
        <w:rPr>
          <w:color w:val="000000"/>
          <w:spacing w:val="-6"/>
        </w:rPr>
      </w:pPr>
      <w:r>
        <w:rPr>
          <w:color w:val="000000"/>
          <w:spacing w:val="3"/>
        </w:rPr>
        <w:t>5</w:t>
      </w:r>
      <w:r w:rsidR="00BE22AD">
        <w:rPr>
          <w:color w:val="000000"/>
          <w:spacing w:val="3"/>
        </w:rPr>
        <w:t xml:space="preserve">.1. </w:t>
      </w:r>
      <w:r w:rsidR="005D5929" w:rsidRPr="00250D0F">
        <w:rPr>
          <w:color w:val="000000"/>
          <w:spacing w:val="3"/>
        </w:rPr>
        <w:t>За невыполнение или ненадлежащее выполнение своих обязательств по Д</w:t>
      </w:r>
      <w:r w:rsidR="005D5929" w:rsidRPr="00250D0F">
        <w:rPr>
          <w:color w:val="000000"/>
          <w:spacing w:val="2"/>
        </w:rPr>
        <w:t>оговору стороны несут имущественную ответственность в соответствии с законода</w:t>
      </w:r>
      <w:r w:rsidR="005D5929" w:rsidRPr="00250D0F">
        <w:rPr>
          <w:color w:val="000000"/>
          <w:spacing w:val="-1"/>
        </w:rPr>
        <w:t>тельством Российской Федерации и Договором.</w:t>
      </w:r>
    </w:p>
    <w:p w:rsidR="005D5929" w:rsidRPr="00250D0F" w:rsidRDefault="00D752E5" w:rsidP="00D752E5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ind w:firstLine="709"/>
        <w:jc w:val="both"/>
      </w:pPr>
      <w:r>
        <w:rPr>
          <w:color w:val="000000"/>
          <w:spacing w:val="1"/>
        </w:rPr>
        <w:t>5</w:t>
      </w:r>
      <w:r w:rsidR="005D5929" w:rsidRPr="00250D0F">
        <w:rPr>
          <w:color w:val="000000"/>
          <w:spacing w:val="1"/>
        </w:rPr>
        <w:t xml:space="preserve">.2. Невнесение платы по договору купли-продажи в течение </w:t>
      </w:r>
      <w:r>
        <w:rPr>
          <w:color w:val="000000"/>
          <w:spacing w:val="1"/>
        </w:rPr>
        <w:t>10 (</w:t>
      </w:r>
      <w:r w:rsidR="005D5929" w:rsidRPr="00250D0F">
        <w:rPr>
          <w:color w:val="000000"/>
          <w:spacing w:val="1"/>
        </w:rPr>
        <w:t>десяти</w:t>
      </w:r>
      <w:r>
        <w:rPr>
          <w:color w:val="000000"/>
          <w:spacing w:val="1"/>
        </w:rPr>
        <w:t>) рабочих</w:t>
      </w:r>
      <w:r w:rsidR="005D5929" w:rsidRPr="00250D0F">
        <w:rPr>
          <w:color w:val="000000"/>
          <w:spacing w:val="1"/>
        </w:rPr>
        <w:t xml:space="preserve"> дней считается отказом ПОКУПАТЕЛЯ от исполнения обязательств по оплате Объект</w:t>
      </w:r>
      <w:r w:rsidR="005D5929">
        <w:rPr>
          <w:color w:val="000000"/>
          <w:spacing w:val="1"/>
        </w:rPr>
        <w:t>а</w:t>
      </w:r>
      <w:r w:rsidR="005D5929" w:rsidRPr="00250D0F">
        <w:rPr>
          <w:color w:val="000000"/>
          <w:spacing w:val="1"/>
        </w:rPr>
        <w:t>, указанн</w:t>
      </w:r>
      <w:r w:rsidR="005D5929">
        <w:rPr>
          <w:color w:val="000000"/>
          <w:spacing w:val="1"/>
        </w:rPr>
        <w:t>ого</w:t>
      </w:r>
      <w:r w:rsidR="005D5929" w:rsidRPr="00250D0F">
        <w:rPr>
          <w:color w:val="000000"/>
          <w:spacing w:val="1"/>
        </w:rPr>
        <w:t xml:space="preserve"> в п. 2.2 Договора.  </w:t>
      </w:r>
    </w:p>
    <w:p w:rsidR="005D5929" w:rsidRDefault="00D752E5" w:rsidP="00D752E5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ind w:firstLine="709"/>
        <w:jc w:val="both"/>
        <w:rPr>
          <w:color w:val="000000"/>
          <w:spacing w:val="-3"/>
        </w:rPr>
      </w:pPr>
      <w:r>
        <w:rPr>
          <w:color w:val="000000"/>
          <w:spacing w:val="1"/>
        </w:rPr>
        <w:lastRenderedPageBreak/>
        <w:t>5</w:t>
      </w:r>
      <w:r w:rsidR="005D5929" w:rsidRPr="00250D0F">
        <w:rPr>
          <w:color w:val="000000"/>
          <w:spacing w:val="1"/>
        </w:rPr>
        <w:t xml:space="preserve">.3. </w:t>
      </w:r>
      <w:r w:rsidR="005D5929" w:rsidRPr="00250D0F">
        <w:rPr>
          <w:color w:val="000000"/>
        </w:rPr>
        <w:t>ПРОДАВЕЦ в течение 5 (пяти)</w:t>
      </w:r>
      <w:r w:rsidR="0054547C">
        <w:rPr>
          <w:color w:val="000000"/>
        </w:rPr>
        <w:t xml:space="preserve"> рабочих</w:t>
      </w:r>
      <w:r w:rsidR="005D5929" w:rsidRPr="00250D0F">
        <w:rPr>
          <w:color w:val="000000"/>
        </w:rPr>
        <w:t xml:space="preserve"> дней с момента истечения срока оплаты </w:t>
      </w:r>
      <w:r w:rsidR="0054547C">
        <w:rPr>
          <w:color w:val="000000"/>
        </w:rPr>
        <w:t>на</w:t>
      </w:r>
      <w:r w:rsidR="005D5929" w:rsidRPr="00250D0F">
        <w:rPr>
          <w:color w:val="000000"/>
        </w:rPr>
        <w:t>правляет ПО</w:t>
      </w:r>
      <w:r w:rsidR="0054547C">
        <w:rPr>
          <w:color w:val="000000"/>
        </w:rPr>
        <w:t>КУПАТЕЛЮ письменное уведомление о расторжении Договора.</w:t>
      </w:r>
      <w:r w:rsidR="005D5929" w:rsidRPr="00250D0F">
        <w:rPr>
          <w:color w:val="000000"/>
        </w:rPr>
        <w:t xml:space="preserve"> </w:t>
      </w:r>
      <w:r w:rsidR="0054547C">
        <w:rPr>
          <w:color w:val="000000"/>
        </w:rPr>
        <w:t xml:space="preserve">Дата </w:t>
      </w:r>
      <w:r w:rsidR="005D5929" w:rsidRPr="00250D0F">
        <w:rPr>
          <w:color w:val="000000"/>
        </w:rPr>
        <w:t xml:space="preserve">отправления </w:t>
      </w:r>
      <w:r w:rsidR="0054547C">
        <w:rPr>
          <w:color w:val="000000"/>
        </w:rPr>
        <w:t>такого уведомления считается датой расторжения Договора купли-продажи.</w:t>
      </w:r>
      <w:r w:rsidR="005D5929" w:rsidRPr="00250D0F">
        <w:rPr>
          <w:color w:val="000000"/>
        </w:rPr>
        <w:t xml:space="preserve"> </w:t>
      </w:r>
      <w:r w:rsidR="0054547C">
        <w:rPr>
          <w:color w:val="000000"/>
        </w:rPr>
        <w:t>В</w:t>
      </w:r>
      <w:r w:rsidR="005D5929" w:rsidRPr="00250D0F">
        <w:rPr>
          <w:color w:val="000000"/>
        </w:rPr>
        <w:t>се обязательства сторон по Договору прекращаются, при этом сумма задатка не возвращается. Оформление сторонами дополнительного соглашения о расторжении Договора в данном слу</w:t>
      </w:r>
      <w:r w:rsidR="005D5929" w:rsidRPr="00250D0F">
        <w:rPr>
          <w:color w:val="000000"/>
        </w:rPr>
        <w:softHyphen/>
      </w:r>
      <w:r w:rsidR="005D5929" w:rsidRPr="00250D0F">
        <w:rPr>
          <w:color w:val="000000"/>
          <w:spacing w:val="-3"/>
        </w:rPr>
        <w:t>чае не требуется.</w:t>
      </w:r>
    </w:p>
    <w:p w:rsidR="00DB435E" w:rsidRDefault="00DB435E" w:rsidP="005D5929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jc w:val="both"/>
        <w:rPr>
          <w:color w:val="000000"/>
          <w:spacing w:val="-3"/>
        </w:rPr>
      </w:pPr>
    </w:p>
    <w:p w:rsidR="00DB435E" w:rsidRDefault="00DB435E" w:rsidP="00DB435E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jc w:val="center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6. Порядок разрешения споров</w:t>
      </w:r>
    </w:p>
    <w:p w:rsidR="00DB435E" w:rsidRDefault="00DB435E" w:rsidP="00BE22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ind w:firstLine="709"/>
      </w:pPr>
      <w:r w:rsidRPr="00DB435E">
        <w:rPr>
          <w:color w:val="000000"/>
          <w:spacing w:val="-3"/>
        </w:rPr>
        <w:t>6.1. Споры, возникающие</w:t>
      </w:r>
      <w:r>
        <w:rPr>
          <w:color w:val="000000"/>
          <w:spacing w:val="-3"/>
        </w:rPr>
        <w:t xml:space="preserve"> </w:t>
      </w:r>
      <w:r w:rsidRPr="00DB435E">
        <w:t xml:space="preserve">при исполнении условий настоящего Договора, Стороны будут стремиться разрешать путем переговоров в досудебном порядке, а при не достижении взаимоприемлемого решения, Стороны вправе передать спорный вопрос на разрешение в Арбитражный суд </w:t>
      </w:r>
      <w:r>
        <w:t>Вологодской</w:t>
      </w:r>
      <w:r w:rsidRPr="00DB435E">
        <w:t xml:space="preserve"> области</w:t>
      </w:r>
      <w:r>
        <w:t>.</w:t>
      </w:r>
    </w:p>
    <w:p w:rsidR="00C04884" w:rsidRDefault="00C04884" w:rsidP="00BE22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ind w:firstLine="709"/>
      </w:pPr>
      <w:r>
        <w:t xml:space="preserve">6.2. </w:t>
      </w:r>
      <w:r w:rsidRPr="00764E8C">
        <w:t>Претензионный порядок рассмотрения споров, возникших при исполнении настоящего Договора, обязателен для Сторон. Срок ответа на претензию - 15 календарных дней с момента её получения Стороной</w:t>
      </w:r>
      <w:r>
        <w:t>.</w:t>
      </w:r>
    </w:p>
    <w:p w:rsidR="00BE22AD" w:rsidRPr="00DB435E" w:rsidRDefault="00BE22AD" w:rsidP="00DB435E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</w:pPr>
    </w:p>
    <w:p w:rsidR="005D5929" w:rsidRPr="00DB435E" w:rsidRDefault="00DB435E" w:rsidP="00DB435E">
      <w:pPr>
        <w:shd w:val="clear" w:color="auto" w:fill="FFFFFF"/>
        <w:spacing w:before="288"/>
        <w:contextualSpacing/>
        <w:jc w:val="center"/>
        <w:rPr>
          <w:b/>
        </w:rPr>
      </w:pPr>
      <w:r w:rsidRPr="00DB435E">
        <w:rPr>
          <w:b/>
          <w:bCs/>
          <w:color w:val="000000"/>
          <w:spacing w:val="-1"/>
        </w:rPr>
        <w:t>7</w:t>
      </w:r>
      <w:r w:rsidR="005D5929" w:rsidRPr="00DB435E">
        <w:rPr>
          <w:b/>
          <w:bCs/>
          <w:color w:val="000000"/>
          <w:spacing w:val="-1"/>
        </w:rPr>
        <w:t>. Заключительные положения</w:t>
      </w:r>
    </w:p>
    <w:p w:rsidR="007A11C9" w:rsidRPr="00EA5203" w:rsidRDefault="00EA5203" w:rsidP="00EA5203">
      <w:pPr>
        <w:shd w:val="clear" w:color="auto" w:fill="FFFFFF"/>
        <w:tabs>
          <w:tab w:val="left" w:pos="1210"/>
        </w:tabs>
        <w:spacing w:before="264"/>
        <w:ind w:left="34" w:firstLine="701"/>
        <w:contextualSpacing/>
        <w:jc w:val="both"/>
        <w:rPr>
          <w:color w:val="000000"/>
        </w:rPr>
      </w:pPr>
      <w:r>
        <w:rPr>
          <w:color w:val="000000"/>
          <w:spacing w:val="-9"/>
        </w:rPr>
        <w:t>7</w:t>
      </w:r>
      <w:r w:rsidR="005D5929" w:rsidRPr="000C7C0B">
        <w:rPr>
          <w:color w:val="000000"/>
          <w:spacing w:val="-9"/>
        </w:rPr>
        <w:t>.1.</w:t>
      </w:r>
      <w:r w:rsidR="005D5929" w:rsidRPr="000C7C0B">
        <w:rPr>
          <w:color w:val="000000"/>
        </w:rPr>
        <w:tab/>
        <w:t xml:space="preserve"> Договор вступает в силу с момента его подписания </w:t>
      </w:r>
      <w:r>
        <w:rPr>
          <w:color w:val="000000"/>
        </w:rPr>
        <w:t>и действует до полного и надлежащего исполнения Сторонами своих обязательств по Договору</w:t>
      </w:r>
      <w:r w:rsidR="005D5929" w:rsidRPr="000C7C0B">
        <w:rPr>
          <w:color w:val="000000"/>
        </w:rPr>
        <w:t>.</w:t>
      </w:r>
    </w:p>
    <w:p w:rsidR="005D5929" w:rsidRDefault="00EA5203" w:rsidP="007A11C9">
      <w:pPr>
        <w:ind w:firstLine="720"/>
        <w:jc w:val="both"/>
      </w:pPr>
      <w:r>
        <w:rPr>
          <w:color w:val="000000"/>
          <w:spacing w:val="-9"/>
        </w:rPr>
        <w:t>7</w:t>
      </w:r>
      <w:r w:rsidR="005D5929" w:rsidRPr="000C7C0B">
        <w:rPr>
          <w:color w:val="000000"/>
          <w:spacing w:val="-9"/>
        </w:rPr>
        <w:t>.</w:t>
      </w:r>
      <w:r>
        <w:rPr>
          <w:color w:val="000000"/>
          <w:spacing w:val="-9"/>
        </w:rPr>
        <w:t>2</w:t>
      </w:r>
      <w:r w:rsidR="005D5929" w:rsidRPr="000C7C0B">
        <w:rPr>
          <w:color w:val="000000"/>
          <w:spacing w:val="-9"/>
        </w:rPr>
        <w:t xml:space="preserve">. </w:t>
      </w:r>
      <w:r w:rsidR="005D5929" w:rsidRPr="000C7C0B">
        <w:t xml:space="preserve">Договор составлен в </w:t>
      </w:r>
      <w:r w:rsidR="00C04884">
        <w:t>четырех</w:t>
      </w:r>
      <w:r w:rsidR="005D5929" w:rsidRPr="000C7C0B">
        <w:t xml:space="preserve"> экземплярах, имеющих одинаковую юридическую силу</w:t>
      </w:r>
      <w:r>
        <w:t>, по одному для каждой из Сторон</w:t>
      </w:r>
      <w:r w:rsidR="00C04884">
        <w:t>, один экземпляр для органов ГИБДД, один экземпляр для Министерства имущественных отношений Вологодской области</w:t>
      </w:r>
      <w:r>
        <w:t xml:space="preserve">. </w:t>
      </w:r>
    </w:p>
    <w:p w:rsidR="00EA5203" w:rsidRPr="00CA40EC" w:rsidRDefault="00EA5203" w:rsidP="007A11C9">
      <w:pPr>
        <w:ind w:firstLine="720"/>
        <w:jc w:val="both"/>
      </w:pPr>
      <w:r>
        <w:t xml:space="preserve">7.3. Любые соглашения Сторон по изменению или дополнению настоящего Договора имеют силу в том случае, если они оформлены в письменном виде, подписаны Сторонами </w:t>
      </w:r>
      <w:r w:rsidR="00C20154">
        <w:t>Договора</w:t>
      </w:r>
      <w:r>
        <w:t xml:space="preserve"> и скреплены печатями Сторон.</w:t>
      </w:r>
    </w:p>
    <w:p w:rsidR="005D5929" w:rsidRPr="00CA40EC" w:rsidRDefault="005D5929" w:rsidP="005D5929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jc w:val="both"/>
        <w:rPr>
          <w:color w:val="000000"/>
          <w:spacing w:val="-9"/>
        </w:rPr>
      </w:pPr>
    </w:p>
    <w:p w:rsidR="005D5929" w:rsidRPr="0059130B" w:rsidRDefault="0059130B" w:rsidP="005D5929">
      <w:pPr>
        <w:pStyle w:val="a3"/>
        <w:jc w:val="center"/>
        <w:rPr>
          <w:b/>
          <w:bCs/>
        </w:rPr>
      </w:pPr>
      <w:r w:rsidRPr="0059130B">
        <w:rPr>
          <w:b/>
          <w:bCs/>
        </w:rPr>
        <w:t>8. Адреса и банковские реквизиты Сторон</w:t>
      </w:r>
      <w:r w:rsidR="005D5929" w:rsidRPr="0059130B">
        <w:rPr>
          <w:b/>
          <w:bCs/>
        </w:rPr>
        <w:t>:</w:t>
      </w:r>
    </w:p>
    <w:p w:rsidR="005D5929" w:rsidRPr="00CA40EC" w:rsidRDefault="005D5929" w:rsidP="005D5929">
      <w:pPr>
        <w:pStyle w:val="a3"/>
        <w:jc w:val="center"/>
        <w:rPr>
          <w:bCs/>
        </w:rPr>
      </w:pPr>
    </w:p>
    <w:tbl>
      <w:tblPr>
        <w:tblW w:w="0" w:type="auto"/>
        <w:tblLayout w:type="fixed"/>
        <w:tblLook w:val="04A0"/>
      </w:tblPr>
      <w:tblGrid>
        <w:gridCol w:w="4928"/>
        <w:gridCol w:w="5068"/>
      </w:tblGrid>
      <w:tr w:rsidR="0059130B" w:rsidRPr="0059130B" w:rsidTr="00BA3166">
        <w:tc>
          <w:tcPr>
            <w:tcW w:w="4928" w:type="dxa"/>
          </w:tcPr>
          <w:p w:rsidR="0059130B" w:rsidRPr="0059130B" w:rsidRDefault="0059130B" w:rsidP="00BA3166">
            <w:pPr>
              <w:autoSpaceDE w:val="0"/>
              <w:autoSpaceDN w:val="0"/>
              <w:rPr>
                <w:b/>
              </w:rPr>
            </w:pPr>
            <w:r w:rsidRPr="0059130B">
              <w:rPr>
                <w:b/>
              </w:rPr>
              <w:t>ПРОДАВЕЦ:</w:t>
            </w:r>
          </w:p>
          <w:p w:rsidR="0059130B" w:rsidRPr="0059130B" w:rsidRDefault="0059130B" w:rsidP="00BA3166">
            <w:pPr>
              <w:autoSpaceDE w:val="0"/>
              <w:autoSpaceDN w:val="0"/>
              <w:rPr>
                <w:b/>
              </w:rPr>
            </w:pPr>
            <w:r w:rsidRPr="0059130B">
              <w:rPr>
                <w:b/>
              </w:rPr>
              <w:t>БУ ВО «Областной центр ППМСП»</w:t>
            </w:r>
          </w:p>
          <w:p w:rsidR="0059130B" w:rsidRPr="0059130B" w:rsidRDefault="0059130B" w:rsidP="00BA3166">
            <w:pPr>
              <w:autoSpaceDE w:val="0"/>
              <w:autoSpaceDN w:val="0"/>
            </w:pPr>
            <w:r w:rsidRPr="0059130B">
              <w:t>Ю/а: 160002 г.Вологда, Поселковый пер., д.3</w:t>
            </w:r>
          </w:p>
          <w:p w:rsidR="0059130B" w:rsidRPr="0059130B" w:rsidRDefault="0059130B" w:rsidP="00BA3166">
            <w:pPr>
              <w:autoSpaceDE w:val="0"/>
              <w:autoSpaceDN w:val="0"/>
            </w:pPr>
            <w:r w:rsidRPr="0059130B">
              <w:t>Ф/а: 160002 г.Вологда, Поселковый пер., д.3</w:t>
            </w:r>
          </w:p>
          <w:p w:rsidR="0059130B" w:rsidRPr="0059130B" w:rsidRDefault="0059130B" w:rsidP="00BA3166">
            <w:pPr>
              <w:autoSpaceDE w:val="0"/>
              <w:autoSpaceDN w:val="0"/>
            </w:pPr>
            <w:r w:rsidRPr="0059130B">
              <w:t>ИНН/КПП 3525077986/352501001</w:t>
            </w:r>
          </w:p>
          <w:p w:rsidR="0059130B" w:rsidRPr="0059130B" w:rsidRDefault="0059130B" w:rsidP="00BA3166">
            <w:pPr>
              <w:autoSpaceDE w:val="0"/>
              <w:autoSpaceDN w:val="0"/>
            </w:pPr>
            <w:r w:rsidRPr="0059130B">
              <w:t>ОГРН 1033500039803</w:t>
            </w:r>
          </w:p>
          <w:p w:rsidR="0059130B" w:rsidRPr="0059130B" w:rsidRDefault="00DE09A6" w:rsidP="00BA3166">
            <w:r>
              <w:t>Министерство</w:t>
            </w:r>
            <w:r w:rsidR="0059130B" w:rsidRPr="0059130B">
              <w:t xml:space="preserve"> финансов Вологодской области (БУ ВО "Областной центр ППМСП" л.с.006200521), </w:t>
            </w:r>
          </w:p>
          <w:p w:rsidR="0059130B" w:rsidRPr="0059130B" w:rsidRDefault="0059130B" w:rsidP="00BA3166">
            <w:r w:rsidRPr="0059130B">
              <w:t xml:space="preserve">Отделение Вологда банка России </w:t>
            </w:r>
          </w:p>
          <w:p w:rsidR="0059130B" w:rsidRPr="0059130B" w:rsidRDefault="0059130B" w:rsidP="00BA3166">
            <w:r w:rsidRPr="0059130B">
              <w:t>УФК по Вологодской области г. Вологда</w:t>
            </w:r>
          </w:p>
          <w:p w:rsidR="0059130B" w:rsidRPr="0059130B" w:rsidRDefault="0059130B" w:rsidP="00BA3166">
            <w:r w:rsidRPr="0059130B">
              <w:t xml:space="preserve">к/сч 40102810445370000022 </w:t>
            </w:r>
          </w:p>
          <w:p w:rsidR="0059130B" w:rsidRPr="0059130B" w:rsidRDefault="0059130B" w:rsidP="00BA3166">
            <w:r w:rsidRPr="0059130B">
              <w:t>казначейский счет 03224643190000003000</w:t>
            </w:r>
          </w:p>
          <w:p w:rsidR="0059130B" w:rsidRPr="0059130B" w:rsidRDefault="0059130B" w:rsidP="00BA3166">
            <w:r w:rsidRPr="0059130B">
              <w:t>БИК 011909101</w:t>
            </w:r>
            <w:r w:rsidRPr="0059130B">
              <w:br/>
              <w:t>Телефон (8172) 53-03-70, 51-38-28</w:t>
            </w:r>
          </w:p>
          <w:p w:rsidR="0059130B" w:rsidRPr="0059130B" w:rsidRDefault="0059130B" w:rsidP="00BA3166">
            <w:r w:rsidRPr="0059130B">
              <w:t>Тел./факс (8172) 51-76-14</w:t>
            </w:r>
            <w:r w:rsidRPr="0059130B">
              <w:br/>
              <w:t xml:space="preserve">Эл. почта: </w:t>
            </w:r>
            <w:hyperlink r:id="rId7" w:history="1">
              <w:r w:rsidR="00DE09A6" w:rsidRPr="00456CE9">
                <w:rPr>
                  <w:rStyle w:val="ad"/>
                  <w:lang w:val="en-US"/>
                </w:rPr>
                <w:t>centre</w:t>
              </w:r>
              <w:r w:rsidR="00DE09A6" w:rsidRPr="00DE09A6">
                <w:rPr>
                  <w:rStyle w:val="ad"/>
                </w:rPr>
                <w:t>@</w:t>
              </w:r>
              <w:r w:rsidR="00DE09A6" w:rsidRPr="00456CE9">
                <w:rPr>
                  <w:rStyle w:val="ad"/>
                  <w:lang w:val="en-US"/>
                </w:rPr>
                <w:t>ocpp</w:t>
              </w:r>
              <w:r w:rsidR="00DE09A6" w:rsidRPr="00DE09A6">
                <w:rPr>
                  <w:rStyle w:val="ad"/>
                </w:rPr>
                <w:t>35.</w:t>
              </w:r>
              <w:r w:rsidR="00DE09A6" w:rsidRPr="00456CE9">
                <w:rPr>
                  <w:rStyle w:val="ad"/>
                  <w:lang w:val="en-US"/>
                </w:rPr>
                <w:t>ru</w:t>
              </w:r>
            </w:hyperlink>
            <w:r w:rsidR="00DE09A6" w:rsidRPr="00DE09A6">
              <w:t xml:space="preserve"> </w:t>
            </w:r>
            <w:r w:rsidR="00DE09A6" w:rsidRPr="0059130B">
              <w:t xml:space="preserve"> </w:t>
            </w:r>
          </w:p>
        </w:tc>
        <w:tc>
          <w:tcPr>
            <w:tcW w:w="5068" w:type="dxa"/>
          </w:tcPr>
          <w:tbl>
            <w:tblPr>
              <w:tblStyle w:val="ae"/>
              <w:tblW w:w="5304" w:type="dxa"/>
              <w:tblInd w:w="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304"/>
            </w:tblGrid>
            <w:tr w:rsidR="0059130B" w:rsidRPr="0059130B" w:rsidTr="00A97B20">
              <w:tc>
                <w:tcPr>
                  <w:tcW w:w="5304" w:type="dxa"/>
                </w:tcPr>
                <w:p w:rsidR="0059130B" w:rsidRPr="0059130B" w:rsidRDefault="0059130B" w:rsidP="00BA3166">
                  <w:pPr>
                    <w:rPr>
                      <w:b/>
                    </w:rPr>
                  </w:pPr>
                  <w:r w:rsidRPr="0059130B">
                    <w:rPr>
                      <w:b/>
                    </w:rPr>
                    <w:t>ПОКУПАТЕЛЬ:</w:t>
                  </w:r>
                </w:p>
                <w:p w:rsidR="0059130B" w:rsidRPr="0059130B" w:rsidRDefault="0059130B" w:rsidP="0059130B">
                  <w:pPr>
                    <w:jc w:val="both"/>
                  </w:pPr>
                </w:p>
              </w:tc>
            </w:tr>
            <w:tr w:rsidR="0059130B" w:rsidRPr="0059130B" w:rsidTr="00A97B20">
              <w:tc>
                <w:tcPr>
                  <w:tcW w:w="5304" w:type="dxa"/>
                </w:tcPr>
                <w:p w:rsidR="0059130B" w:rsidRPr="0059130B" w:rsidRDefault="0059130B" w:rsidP="00BA3166"/>
                <w:p w:rsidR="0059130B" w:rsidRPr="0059130B" w:rsidRDefault="0059130B" w:rsidP="00BA3166"/>
              </w:tc>
            </w:tr>
          </w:tbl>
          <w:p w:rsidR="0059130B" w:rsidRPr="0059130B" w:rsidRDefault="0059130B" w:rsidP="00BA3166"/>
        </w:tc>
      </w:tr>
      <w:tr w:rsidR="0059130B" w:rsidRPr="0059130B" w:rsidTr="00BA3166">
        <w:tc>
          <w:tcPr>
            <w:tcW w:w="4928" w:type="dxa"/>
          </w:tcPr>
          <w:p w:rsidR="0059130B" w:rsidRPr="0059130B" w:rsidRDefault="0059130B" w:rsidP="00BA3166">
            <w:r w:rsidRPr="0059130B">
              <w:t>________________</w:t>
            </w:r>
          </w:p>
          <w:p w:rsidR="0059130B" w:rsidRPr="0059130B" w:rsidRDefault="0059130B" w:rsidP="00BA3166"/>
          <w:p w:rsidR="0059130B" w:rsidRPr="0059130B" w:rsidRDefault="0059130B" w:rsidP="00BA3166">
            <w:r w:rsidRPr="0059130B">
              <w:t>_________________/_______________/</w:t>
            </w:r>
          </w:p>
          <w:p w:rsidR="0059130B" w:rsidRPr="0059130B" w:rsidRDefault="0059130B" w:rsidP="00BA3166">
            <w:pPr>
              <w:autoSpaceDE w:val="0"/>
              <w:autoSpaceDN w:val="0"/>
            </w:pPr>
            <w:r w:rsidRPr="0059130B">
              <w:t>МП</w:t>
            </w:r>
          </w:p>
        </w:tc>
        <w:tc>
          <w:tcPr>
            <w:tcW w:w="5068" w:type="dxa"/>
          </w:tcPr>
          <w:p w:rsidR="0059130B" w:rsidRPr="0059130B" w:rsidRDefault="00A97B20" w:rsidP="00A97B20">
            <w:pPr>
              <w:tabs>
                <w:tab w:val="left" w:pos="607"/>
              </w:tabs>
            </w:pPr>
            <w:r>
              <w:t xml:space="preserve">          </w:t>
            </w:r>
            <w:r w:rsidR="0059130B" w:rsidRPr="0059130B">
              <w:t>________________</w:t>
            </w:r>
          </w:p>
          <w:p w:rsidR="0059130B" w:rsidRPr="0059130B" w:rsidRDefault="0059130B" w:rsidP="00BA3166"/>
          <w:p w:rsidR="0059130B" w:rsidRPr="0059130B" w:rsidRDefault="00A97B20" w:rsidP="00BA3166">
            <w:r>
              <w:t xml:space="preserve">          ________________</w:t>
            </w:r>
            <w:r w:rsidR="0059130B" w:rsidRPr="0059130B">
              <w:t>/</w:t>
            </w:r>
            <w:r w:rsidR="0059130B">
              <w:t>____</w:t>
            </w:r>
            <w:r w:rsidR="0059130B" w:rsidRPr="0059130B">
              <w:t>____________/</w:t>
            </w:r>
          </w:p>
          <w:p w:rsidR="0059130B" w:rsidRPr="0059130B" w:rsidRDefault="00A97B20" w:rsidP="00BA3166">
            <w:r>
              <w:t xml:space="preserve">          </w:t>
            </w:r>
            <w:r w:rsidR="0059130B" w:rsidRPr="0059130B">
              <w:t>МП</w:t>
            </w:r>
          </w:p>
        </w:tc>
      </w:tr>
    </w:tbl>
    <w:p w:rsidR="005D5929" w:rsidRPr="00CA40EC" w:rsidRDefault="005D5929" w:rsidP="005D5929">
      <w:pPr>
        <w:pStyle w:val="a3"/>
        <w:jc w:val="center"/>
        <w:rPr>
          <w:b/>
          <w:bCs/>
          <w:color w:val="000000"/>
          <w:spacing w:val="-2"/>
        </w:rPr>
      </w:pPr>
    </w:p>
    <w:p w:rsidR="007A11C9" w:rsidRDefault="007A11C9"/>
    <w:p w:rsidR="007A11C9" w:rsidRDefault="007A11C9"/>
    <w:p w:rsidR="007A11C9" w:rsidRPr="003736B9" w:rsidRDefault="007A11C9" w:rsidP="007A11C9">
      <w:pPr>
        <w:pStyle w:val="1"/>
        <w:ind w:left="4820" w:firstLine="1984"/>
        <w:rPr>
          <w:sz w:val="24"/>
        </w:rPr>
      </w:pPr>
      <w:r w:rsidRPr="003736B9">
        <w:rPr>
          <w:sz w:val="24"/>
        </w:rPr>
        <w:lastRenderedPageBreak/>
        <w:t xml:space="preserve">Приложение №1 </w:t>
      </w:r>
    </w:p>
    <w:p w:rsidR="007A11C9" w:rsidRPr="003736B9" w:rsidRDefault="007A11C9" w:rsidP="003D6224">
      <w:pPr>
        <w:pStyle w:val="1"/>
        <w:ind w:left="6804"/>
        <w:rPr>
          <w:sz w:val="24"/>
        </w:rPr>
      </w:pPr>
      <w:r w:rsidRPr="003736B9">
        <w:rPr>
          <w:sz w:val="24"/>
        </w:rPr>
        <w:t>к договору купли-продажи</w:t>
      </w:r>
      <w:r w:rsidR="003D6224">
        <w:rPr>
          <w:sz w:val="24"/>
        </w:rPr>
        <w:t xml:space="preserve">     особо ценного</w:t>
      </w:r>
      <w:r w:rsidRPr="003736B9">
        <w:rPr>
          <w:sz w:val="24"/>
        </w:rPr>
        <w:t xml:space="preserve"> </w:t>
      </w:r>
    </w:p>
    <w:p w:rsidR="007A11C9" w:rsidRPr="003736B9" w:rsidRDefault="007A11C9" w:rsidP="007A11C9">
      <w:pPr>
        <w:pStyle w:val="1"/>
        <w:ind w:left="4820" w:firstLine="1984"/>
        <w:rPr>
          <w:sz w:val="24"/>
        </w:rPr>
      </w:pPr>
      <w:r w:rsidRPr="003736B9">
        <w:rPr>
          <w:sz w:val="24"/>
        </w:rPr>
        <w:t xml:space="preserve">движимого имущества </w:t>
      </w:r>
    </w:p>
    <w:p w:rsidR="007A11C9" w:rsidRPr="003736B9" w:rsidRDefault="007A11C9" w:rsidP="007A11C9">
      <w:pPr>
        <w:pStyle w:val="1"/>
        <w:ind w:left="4820" w:firstLine="1984"/>
        <w:rPr>
          <w:sz w:val="24"/>
        </w:rPr>
      </w:pPr>
      <w:r w:rsidRPr="003736B9">
        <w:rPr>
          <w:sz w:val="24"/>
        </w:rPr>
        <w:t>от «__»____________20__ года</w:t>
      </w:r>
    </w:p>
    <w:p w:rsidR="007A11C9" w:rsidRPr="003736B9" w:rsidRDefault="007A11C9" w:rsidP="007A11C9">
      <w:pPr>
        <w:jc w:val="center"/>
        <w:rPr>
          <w:b/>
        </w:rPr>
      </w:pPr>
    </w:p>
    <w:p w:rsidR="007A11C9" w:rsidRDefault="007A11C9" w:rsidP="007A11C9">
      <w:pPr>
        <w:jc w:val="center"/>
        <w:rPr>
          <w:b/>
        </w:rPr>
      </w:pPr>
      <w:r w:rsidRPr="003736B9">
        <w:rPr>
          <w:b/>
        </w:rPr>
        <w:t xml:space="preserve">Акт приема-передачи </w:t>
      </w:r>
      <w:r w:rsidR="003D6224">
        <w:rPr>
          <w:b/>
        </w:rPr>
        <w:t xml:space="preserve">особо ценного </w:t>
      </w:r>
      <w:r w:rsidRPr="003736B9">
        <w:rPr>
          <w:b/>
        </w:rPr>
        <w:t>движимого имущества</w:t>
      </w:r>
    </w:p>
    <w:p w:rsidR="003736B9" w:rsidRPr="003736B9" w:rsidRDefault="003736B9" w:rsidP="007A11C9">
      <w:pPr>
        <w:jc w:val="center"/>
        <w:rPr>
          <w:b/>
        </w:rPr>
      </w:pPr>
    </w:p>
    <w:p w:rsidR="007A11C9" w:rsidRDefault="007A11C9" w:rsidP="007A11C9">
      <w:pPr>
        <w:jc w:val="both"/>
      </w:pPr>
      <w:r w:rsidRPr="003736B9">
        <w:t>г. Вологда</w:t>
      </w:r>
      <w:r w:rsidR="003736B9">
        <w:tab/>
      </w:r>
      <w:r w:rsidR="003736B9">
        <w:tab/>
      </w:r>
      <w:r w:rsidR="003736B9">
        <w:tab/>
      </w:r>
      <w:r w:rsidR="003736B9">
        <w:tab/>
      </w:r>
      <w:r w:rsidR="003736B9">
        <w:tab/>
      </w:r>
      <w:r w:rsidR="003736B9">
        <w:tab/>
        <w:t xml:space="preserve">             </w:t>
      </w:r>
      <w:r w:rsidRPr="003736B9">
        <w:t xml:space="preserve">                       </w:t>
      </w:r>
      <w:r w:rsidRPr="003736B9">
        <w:rPr>
          <w:b/>
        </w:rPr>
        <w:t>«__»____________</w:t>
      </w:r>
      <w:r w:rsidRPr="003736B9">
        <w:t>20___ г.</w:t>
      </w:r>
    </w:p>
    <w:p w:rsidR="007A11C9" w:rsidRPr="004A16D2" w:rsidRDefault="007A11C9" w:rsidP="007A11C9">
      <w:pPr>
        <w:jc w:val="both"/>
        <w:rPr>
          <w:sz w:val="22"/>
          <w:szCs w:val="22"/>
        </w:rPr>
      </w:pPr>
    </w:p>
    <w:p w:rsidR="007A11C9" w:rsidRPr="00DE09A6" w:rsidRDefault="007A11C9" w:rsidP="007A11C9">
      <w:pPr>
        <w:jc w:val="both"/>
      </w:pPr>
      <w:r w:rsidRPr="00BD3E63">
        <w:rPr>
          <w:b/>
        </w:rPr>
        <w:t>Бюджетное учреждение Вологодской области «Областной центр психолого-педагогической, медицинской и социальной помощи»</w:t>
      </w:r>
      <w:r w:rsidRPr="0050168C">
        <w:t>,</w:t>
      </w:r>
      <w:r w:rsidRPr="00033A15">
        <w:t xml:space="preserve"> </w:t>
      </w:r>
      <w:r w:rsidRPr="00D7681C">
        <w:t xml:space="preserve">в лице </w:t>
      </w:r>
      <w:r>
        <w:t>__________________________________________</w:t>
      </w:r>
      <w:r w:rsidRPr="00D7681C">
        <w:t>, действующ</w:t>
      </w:r>
      <w:r w:rsidR="00DE09A6">
        <w:t>ей</w:t>
      </w:r>
      <w:r>
        <w:t xml:space="preserve"> на основании</w:t>
      </w:r>
      <w:r w:rsidRPr="00D7681C">
        <w:t xml:space="preserve"> </w:t>
      </w:r>
      <w:r>
        <w:t>_________________________</w:t>
      </w:r>
      <w:r w:rsidRPr="00D7681C">
        <w:t xml:space="preserve">, </w:t>
      </w:r>
      <w:r w:rsidRPr="00481543">
        <w:t xml:space="preserve">именуемый в дальнейшем </w:t>
      </w:r>
      <w:r w:rsidRPr="00481543">
        <w:rPr>
          <w:bCs/>
        </w:rPr>
        <w:t>"ПРОДАВЕЦ"</w:t>
      </w:r>
      <w:r w:rsidRPr="00481543">
        <w:t>, с одной стороны</w:t>
      </w:r>
      <w:r>
        <w:t>,</w:t>
      </w:r>
      <w:r w:rsidRPr="00481543">
        <w:t xml:space="preserve"> и </w:t>
      </w:r>
      <w:r w:rsidRPr="00BD3E63">
        <w:rPr>
          <w:b/>
        </w:rPr>
        <w:t>________________________</w:t>
      </w:r>
      <w:r w:rsidRPr="00033A15">
        <w:t>,</w:t>
      </w:r>
      <w:r>
        <w:t xml:space="preserve"> в лице _______________________,</w:t>
      </w:r>
      <w:r w:rsidRPr="00033A15">
        <w:t xml:space="preserve"> действующ</w:t>
      </w:r>
      <w:r>
        <w:t>ий(-ая)</w:t>
      </w:r>
      <w:r w:rsidRPr="00033A15">
        <w:t xml:space="preserve"> </w:t>
      </w:r>
      <w:r>
        <w:t xml:space="preserve">на основании _______________________________,  </w:t>
      </w:r>
      <w:r w:rsidRPr="00033A15">
        <w:t>именуем</w:t>
      </w:r>
      <w:r>
        <w:t>ый(-ая)</w:t>
      </w:r>
      <w:r w:rsidRPr="00033A15">
        <w:t xml:space="preserve"> в дальнейшем</w:t>
      </w:r>
      <w:r w:rsidRPr="00033A15">
        <w:rPr>
          <w:bCs/>
        </w:rPr>
        <w:t xml:space="preserve"> "ПОКУПАТЕЛЬ</w:t>
      </w:r>
      <w:r w:rsidRPr="00DE09A6">
        <w:rPr>
          <w:bCs/>
        </w:rPr>
        <w:t>"</w:t>
      </w:r>
      <w:r w:rsidRPr="00DE09A6">
        <w:t xml:space="preserve">, с другой стороны, на основании протокола о результатах аукциона ____________________ в электронной форме по продаже </w:t>
      </w:r>
      <w:r w:rsidR="003D6224" w:rsidRPr="00DE09A6">
        <w:t xml:space="preserve">особо ценного </w:t>
      </w:r>
      <w:r w:rsidRPr="00DE09A6">
        <w:t>движимого имущества</w:t>
      </w:r>
      <w:r w:rsidR="00DE09A6">
        <w:t xml:space="preserve"> </w:t>
      </w:r>
      <w:r w:rsidRPr="00DE09A6">
        <w:t xml:space="preserve">и договора купли-продажи </w:t>
      </w:r>
      <w:r w:rsidR="003D6224" w:rsidRPr="00DE09A6">
        <w:t xml:space="preserve">особо ценного </w:t>
      </w:r>
      <w:r w:rsidRPr="00DE09A6">
        <w:t>движимого имущества</w:t>
      </w:r>
      <w:r w:rsidR="00F30E2D">
        <w:t xml:space="preserve"> (далее - имущество)</w:t>
      </w:r>
      <w:r w:rsidR="00F30E2D" w:rsidRPr="00DE09A6">
        <w:t xml:space="preserve"> </w:t>
      </w:r>
      <w:r w:rsidRPr="00DE09A6">
        <w:t xml:space="preserve"> от «__»____________20__ г., составили настоящий акт о нижеследующем:</w:t>
      </w:r>
    </w:p>
    <w:p w:rsidR="007A11C9" w:rsidRPr="00DE09A6" w:rsidRDefault="007A11C9" w:rsidP="007A11C9">
      <w:pPr>
        <w:ind w:firstLine="567"/>
        <w:jc w:val="both"/>
      </w:pPr>
    </w:p>
    <w:p w:rsidR="007A11C9" w:rsidRPr="00DE09A6" w:rsidRDefault="003D6224" w:rsidP="007A11C9">
      <w:pPr>
        <w:numPr>
          <w:ilvl w:val="0"/>
          <w:numId w:val="3"/>
        </w:numPr>
        <w:jc w:val="both"/>
      </w:pPr>
      <w:r w:rsidRPr="00DE09A6">
        <w:t>ПРОДАВЕЦ</w:t>
      </w:r>
      <w:r w:rsidR="007A11C9" w:rsidRPr="00DE09A6">
        <w:t xml:space="preserve"> передает, а </w:t>
      </w:r>
      <w:r w:rsidRPr="00DE09A6">
        <w:t>ПОКУПАТЕЛЬ</w:t>
      </w:r>
      <w:r w:rsidR="007A11C9" w:rsidRPr="00DE09A6">
        <w:t xml:space="preserve"> принимает следующее имущество: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5211"/>
      </w:tblGrid>
      <w:tr w:rsidR="007A11C9" w:rsidRPr="003D6224" w:rsidTr="00BA3166">
        <w:tc>
          <w:tcPr>
            <w:tcW w:w="5210" w:type="dxa"/>
          </w:tcPr>
          <w:p w:rsidR="007A11C9" w:rsidRPr="000163AE" w:rsidRDefault="007A11C9" w:rsidP="00BA3166">
            <w:pPr>
              <w:jc w:val="both"/>
              <w:rPr>
                <w:highlight w:val="yellow"/>
              </w:rPr>
            </w:pPr>
            <w:r w:rsidRPr="000163AE">
              <w:rPr>
                <w:highlight w:val="yellow"/>
              </w:rPr>
              <w:t>Наименование объекта</w:t>
            </w:r>
          </w:p>
        </w:tc>
        <w:tc>
          <w:tcPr>
            <w:tcW w:w="5211" w:type="dxa"/>
          </w:tcPr>
          <w:p w:rsidR="007A11C9" w:rsidRPr="003D6224" w:rsidRDefault="007A11C9" w:rsidP="00BA3166">
            <w:pPr>
              <w:jc w:val="both"/>
            </w:pPr>
            <w:r w:rsidRPr="000163AE">
              <w:rPr>
                <w:highlight w:val="yellow"/>
              </w:rPr>
              <w:t>Характеристики объекта</w:t>
            </w:r>
          </w:p>
        </w:tc>
      </w:tr>
      <w:tr w:rsidR="007A11C9" w:rsidRPr="003D6224" w:rsidTr="003736B9">
        <w:trPr>
          <w:trHeight w:val="902"/>
        </w:trPr>
        <w:tc>
          <w:tcPr>
            <w:tcW w:w="5210" w:type="dxa"/>
          </w:tcPr>
          <w:p w:rsidR="007A11C9" w:rsidRPr="003D6224" w:rsidRDefault="007A11C9" w:rsidP="00BA3166">
            <w:pPr>
              <w:jc w:val="both"/>
            </w:pPr>
          </w:p>
        </w:tc>
        <w:tc>
          <w:tcPr>
            <w:tcW w:w="5211" w:type="dxa"/>
          </w:tcPr>
          <w:p w:rsidR="007A11C9" w:rsidRPr="003D6224" w:rsidRDefault="007A11C9" w:rsidP="00BA3166">
            <w:pPr>
              <w:jc w:val="both"/>
            </w:pPr>
          </w:p>
        </w:tc>
      </w:tr>
    </w:tbl>
    <w:p w:rsidR="007A11C9" w:rsidRPr="003D6224" w:rsidRDefault="007A11C9" w:rsidP="007A11C9">
      <w:pPr>
        <w:jc w:val="both"/>
      </w:pPr>
    </w:p>
    <w:p w:rsidR="007A11C9" w:rsidRPr="003D6224" w:rsidRDefault="003D6224" w:rsidP="007A11C9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3D6224">
        <w:rPr>
          <w:rFonts w:ascii="Times New Roman" w:hAnsi="Times New Roman"/>
          <w:sz w:val="24"/>
          <w:szCs w:val="24"/>
        </w:rPr>
        <w:t>2</w:t>
      </w:r>
      <w:r w:rsidR="007A11C9" w:rsidRPr="003D6224">
        <w:rPr>
          <w:rFonts w:ascii="Times New Roman" w:hAnsi="Times New Roman"/>
          <w:sz w:val="24"/>
          <w:szCs w:val="24"/>
        </w:rPr>
        <w:t xml:space="preserve">. Претензий у </w:t>
      </w:r>
      <w:r w:rsidRPr="003D6224">
        <w:rPr>
          <w:rFonts w:ascii="Times New Roman" w:hAnsi="Times New Roman"/>
          <w:sz w:val="24"/>
          <w:szCs w:val="24"/>
        </w:rPr>
        <w:t>ПОКУПАТЕЛЯ</w:t>
      </w:r>
      <w:r w:rsidR="007A11C9" w:rsidRPr="003D6224">
        <w:rPr>
          <w:rFonts w:ascii="Times New Roman" w:hAnsi="Times New Roman"/>
          <w:sz w:val="24"/>
          <w:szCs w:val="24"/>
        </w:rPr>
        <w:t xml:space="preserve"> к </w:t>
      </w:r>
      <w:r w:rsidRPr="003D6224">
        <w:rPr>
          <w:rFonts w:ascii="Times New Roman" w:hAnsi="Times New Roman"/>
          <w:sz w:val="24"/>
          <w:szCs w:val="24"/>
        </w:rPr>
        <w:t>ПРОДАВЦУ</w:t>
      </w:r>
      <w:r w:rsidR="007A11C9" w:rsidRPr="003D6224">
        <w:rPr>
          <w:rFonts w:ascii="Times New Roman" w:hAnsi="Times New Roman"/>
          <w:sz w:val="24"/>
          <w:szCs w:val="24"/>
        </w:rPr>
        <w:t xml:space="preserve"> по качественному состоянию и иным характеристикам принимаемого Имущества не имеется.</w:t>
      </w:r>
    </w:p>
    <w:p w:rsidR="003D6224" w:rsidRDefault="003D6224" w:rsidP="007A11C9">
      <w:pPr>
        <w:jc w:val="both"/>
      </w:pPr>
      <w:r w:rsidRPr="003D6224">
        <w:t>3</w:t>
      </w:r>
      <w:r w:rsidR="007A11C9" w:rsidRPr="003D6224">
        <w:t xml:space="preserve">. Настоящий акт составлен в двух экземплярах, имеющих одинаковую юридическую силу. </w:t>
      </w:r>
      <w:r w:rsidRPr="003D6224">
        <w:t xml:space="preserve"> </w:t>
      </w:r>
      <w:r w:rsidR="007A11C9" w:rsidRPr="003D6224">
        <w:t xml:space="preserve">Настоящий акт является неотъемлемой частью договора купли-продажи </w:t>
      </w:r>
      <w:r>
        <w:t xml:space="preserve">особо ценного </w:t>
      </w:r>
      <w:r w:rsidRPr="003D6224">
        <w:t>движимого</w:t>
      </w:r>
      <w:r w:rsidR="007A11C9" w:rsidRPr="003D6224">
        <w:t xml:space="preserve"> имущества от «___» ____</w:t>
      </w:r>
      <w:r w:rsidRPr="003D6224">
        <w:t>______</w:t>
      </w:r>
      <w:r w:rsidR="007A11C9" w:rsidRPr="003D6224">
        <w:t xml:space="preserve"> 20</w:t>
      </w:r>
      <w:r w:rsidRPr="003D6224">
        <w:t>__</w:t>
      </w:r>
      <w:r w:rsidR="007A11C9" w:rsidRPr="003D6224">
        <w:t xml:space="preserve"> г.</w:t>
      </w:r>
    </w:p>
    <w:p w:rsidR="003D6224" w:rsidRPr="003D6224" w:rsidRDefault="003D6224" w:rsidP="007A11C9">
      <w:pPr>
        <w:jc w:val="both"/>
      </w:pPr>
    </w:p>
    <w:tbl>
      <w:tblPr>
        <w:tblW w:w="0" w:type="auto"/>
        <w:tblLayout w:type="fixed"/>
        <w:tblLook w:val="04A0"/>
      </w:tblPr>
      <w:tblGrid>
        <w:gridCol w:w="4928"/>
        <w:gridCol w:w="5068"/>
      </w:tblGrid>
      <w:tr w:rsidR="007A11C9" w:rsidRPr="0059130B" w:rsidTr="00BA3166">
        <w:tc>
          <w:tcPr>
            <w:tcW w:w="4928" w:type="dxa"/>
          </w:tcPr>
          <w:p w:rsidR="007A11C9" w:rsidRPr="0059130B" w:rsidRDefault="007A11C9" w:rsidP="00BA3166">
            <w:pPr>
              <w:autoSpaceDE w:val="0"/>
              <w:autoSpaceDN w:val="0"/>
              <w:rPr>
                <w:b/>
              </w:rPr>
            </w:pPr>
            <w:r w:rsidRPr="0059130B">
              <w:rPr>
                <w:b/>
              </w:rPr>
              <w:t>ПРОДАВЕЦ:</w:t>
            </w:r>
          </w:p>
          <w:p w:rsidR="007A11C9" w:rsidRPr="0059130B" w:rsidRDefault="007A11C9" w:rsidP="00BA3166">
            <w:pPr>
              <w:autoSpaceDE w:val="0"/>
              <w:autoSpaceDN w:val="0"/>
              <w:rPr>
                <w:b/>
              </w:rPr>
            </w:pPr>
            <w:r w:rsidRPr="0059130B">
              <w:rPr>
                <w:b/>
              </w:rPr>
              <w:t>БУ ВО «Областной центр ППМСП»</w:t>
            </w:r>
          </w:p>
          <w:p w:rsidR="007A11C9" w:rsidRPr="0059130B" w:rsidRDefault="007A11C9" w:rsidP="00BA3166">
            <w:pPr>
              <w:autoSpaceDE w:val="0"/>
              <w:autoSpaceDN w:val="0"/>
            </w:pPr>
            <w:r w:rsidRPr="0059130B">
              <w:t>Ю/а: 160002 г.Вологда, Поселковый пер., д.3</w:t>
            </w:r>
          </w:p>
          <w:p w:rsidR="007A11C9" w:rsidRPr="0059130B" w:rsidRDefault="007A11C9" w:rsidP="00BA3166">
            <w:pPr>
              <w:autoSpaceDE w:val="0"/>
              <w:autoSpaceDN w:val="0"/>
            </w:pPr>
            <w:r w:rsidRPr="0059130B">
              <w:t>Ф/а: 160002 г.Вологда, Поселковый пер., д.3</w:t>
            </w:r>
          </w:p>
          <w:p w:rsidR="007A11C9" w:rsidRPr="0059130B" w:rsidRDefault="007A11C9" w:rsidP="00BA3166">
            <w:pPr>
              <w:autoSpaceDE w:val="0"/>
              <w:autoSpaceDN w:val="0"/>
            </w:pPr>
            <w:r w:rsidRPr="0059130B">
              <w:t>ИНН/КПП 3525077986/352501001</w:t>
            </w:r>
          </w:p>
          <w:p w:rsidR="007A11C9" w:rsidRPr="0059130B" w:rsidRDefault="007A11C9" w:rsidP="00BA3166">
            <w:pPr>
              <w:autoSpaceDE w:val="0"/>
              <w:autoSpaceDN w:val="0"/>
            </w:pPr>
            <w:r w:rsidRPr="0059130B">
              <w:t>ОГРН 1033500039803</w:t>
            </w:r>
          </w:p>
          <w:p w:rsidR="007A11C9" w:rsidRPr="0059130B" w:rsidRDefault="00DE09A6" w:rsidP="00BA3166">
            <w:r>
              <w:t>Министерство</w:t>
            </w:r>
            <w:r w:rsidR="007A11C9" w:rsidRPr="0059130B">
              <w:t xml:space="preserve"> финансов Вологодской области (БУ ВО "Областной центр ППМСП" л.с.006200521), </w:t>
            </w:r>
          </w:p>
          <w:p w:rsidR="007A11C9" w:rsidRPr="0059130B" w:rsidRDefault="007A11C9" w:rsidP="00BA3166">
            <w:r w:rsidRPr="0059130B">
              <w:t xml:space="preserve">Отделение Вологда банка России </w:t>
            </w:r>
          </w:p>
          <w:p w:rsidR="007A11C9" w:rsidRPr="0059130B" w:rsidRDefault="007A11C9" w:rsidP="00BA3166">
            <w:r w:rsidRPr="0059130B">
              <w:t>УФК по Вологодской области г. Вологда</w:t>
            </w:r>
          </w:p>
          <w:p w:rsidR="007A11C9" w:rsidRPr="0059130B" w:rsidRDefault="007A11C9" w:rsidP="00BA3166">
            <w:r w:rsidRPr="0059130B">
              <w:t xml:space="preserve">к/сч 40102810445370000022 </w:t>
            </w:r>
          </w:p>
          <w:p w:rsidR="007A11C9" w:rsidRPr="0059130B" w:rsidRDefault="007A11C9" w:rsidP="00BA3166">
            <w:r w:rsidRPr="0059130B">
              <w:t>казначейский счет 03224643190000003000</w:t>
            </w:r>
          </w:p>
          <w:p w:rsidR="007A11C9" w:rsidRPr="0059130B" w:rsidRDefault="007A11C9" w:rsidP="00BA3166">
            <w:r w:rsidRPr="0059130B">
              <w:t>БИК 011909101</w:t>
            </w:r>
            <w:r w:rsidRPr="0059130B">
              <w:br/>
              <w:t>Телефон (8172) 53-03-70, 51-38-28</w:t>
            </w:r>
          </w:p>
          <w:p w:rsidR="007A11C9" w:rsidRPr="0059130B" w:rsidRDefault="007A11C9" w:rsidP="00DE09A6">
            <w:r w:rsidRPr="0059130B">
              <w:t>Тел./факс (8172) 51-76-14</w:t>
            </w:r>
            <w:r w:rsidRPr="0059130B">
              <w:br/>
              <w:t xml:space="preserve">Эл. почта: </w:t>
            </w:r>
            <w:hyperlink r:id="rId8" w:history="1">
              <w:r w:rsidR="00DE09A6" w:rsidRPr="00456CE9">
                <w:rPr>
                  <w:rStyle w:val="ad"/>
                  <w:lang w:val="en-US"/>
                </w:rPr>
                <w:t>centre</w:t>
              </w:r>
              <w:r w:rsidR="00DE09A6" w:rsidRPr="00DE09A6">
                <w:rPr>
                  <w:rStyle w:val="ad"/>
                </w:rPr>
                <w:t>@</w:t>
              </w:r>
              <w:r w:rsidR="00DE09A6" w:rsidRPr="00456CE9">
                <w:rPr>
                  <w:rStyle w:val="ad"/>
                  <w:lang w:val="en-US"/>
                </w:rPr>
                <w:t>ocpp</w:t>
              </w:r>
              <w:r w:rsidR="00DE09A6" w:rsidRPr="00DE09A6">
                <w:rPr>
                  <w:rStyle w:val="ad"/>
                </w:rPr>
                <w:t>35.</w:t>
              </w:r>
              <w:r w:rsidR="00DE09A6" w:rsidRPr="00456CE9">
                <w:rPr>
                  <w:rStyle w:val="ad"/>
                  <w:lang w:val="en-US"/>
                </w:rPr>
                <w:t>ru</w:t>
              </w:r>
            </w:hyperlink>
            <w:r w:rsidR="00DE09A6" w:rsidRPr="00DE09A6">
              <w:t xml:space="preserve"> </w:t>
            </w:r>
            <w:r w:rsidRPr="0059130B">
              <w:t xml:space="preserve"> </w:t>
            </w:r>
          </w:p>
        </w:tc>
        <w:tc>
          <w:tcPr>
            <w:tcW w:w="5068" w:type="dxa"/>
          </w:tcPr>
          <w:tbl>
            <w:tblPr>
              <w:tblStyle w:val="ae"/>
              <w:tblW w:w="5304" w:type="dxa"/>
              <w:tblInd w:w="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304"/>
            </w:tblGrid>
            <w:tr w:rsidR="007A11C9" w:rsidRPr="0059130B" w:rsidTr="00BA3166">
              <w:tc>
                <w:tcPr>
                  <w:tcW w:w="5304" w:type="dxa"/>
                </w:tcPr>
                <w:p w:rsidR="007A11C9" w:rsidRPr="0059130B" w:rsidRDefault="007A11C9" w:rsidP="00BA3166">
                  <w:pPr>
                    <w:rPr>
                      <w:b/>
                    </w:rPr>
                  </w:pPr>
                  <w:r w:rsidRPr="0059130B">
                    <w:rPr>
                      <w:b/>
                    </w:rPr>
                    <w:t>ПОКУПАТЕЛЬ:</w:t>
                  </w:r>
                </w:p>
                <w:p w:rsidR="007A11C9" w:rsidRPr="0059130B" w:rsidRDefault="007A11C9" w:rsidP="00BA3166">
                  <w:pPr>
                    <w:jc w:val="both"/>
                  </w:pPr>
                </w:p>
              </w:tc>
            </w:tr>
            <w:tr w:rsidR="007A11C9" w:rsidRPr="0059130B" w:rsidTr="00BA3166">
              <w:tc>
                <w:tcPr>
                  <w:tcW w:w="5304" w:type="dxa"/>
                </w:tcPr>
                <w:p w:rsidR="007A11C9" w:rsidRPr="0059130B" w:rsidRDefault="007A11C9" w:rsidP="00BA3166"/>
                <w:p w:rsidR="007A11C9" w:rsidRPr="0059130B" w:rsidRDefault="007A11C9" w:rsidP="00BA3166"/>
              </w:tc>
            </w:tr>
          </w:tbl>
          <w:p w:rsidR="007A11C9" w:rsidRPr="0059130B" w:rsidRDefault="007A11C9" w:rsidP="00BA3166"/>
        </w:tc>
      </w:tr>
      <w:tr w:rsidR="007A11C9" w:rsidRPr="0059130B" w:rsidTr="00BA3166">
        <w:tc>
          <w:tcPr>
            <w:tcW w:w="4928" w:type="dxa"/>
          </w:tcPr>
          <w:p w:rsidR="007A11C9" w:rsidRPr="0059130B" w:rsidRDefault="007A11C9" w:rsidP="00BA3166">
            <w:r w:rsidRPr="0059130B">
              <w:t>________________</w:t>
            </w:r>
          </w:p>
          <w:p w:rsidR="007A11C9" w:rsidRPr="0059130B" w:rsidRDefault="007A11C9" w:rsidP="00BA3166"/>
          <w:p w:rsidR="007A11C9" w:rsidRPr="0059130B" w:rsidRDefault="007A11C9" w:rsidP="00BA3166">
            <w:r w:rsidRPr="0059130B">
              <w:t>_________________/_______________/</w:t>
            </w:r>
          </w:p>
          <w:p w:rsidR="007A11C9" w:rsidRPr="0059130B" w:rsidRDefault="007A11C9" w:rsidP="00BA3166">
            <w:pPr>
              <w:autoSpaceDE w:val="0"/>
              <w:autoSpaceDN w:val="0"/>
            </w:pPr>
            <w:r w:rsidRPr="0059130B">
              <w:t>МП</w:t>
            </w:r>
          </w:p>
        </w:tc>
        <w:tc>
          <w:tcPr>
            <w:tcW w:w="5068" w:type="dxa"/>
          </w:tcPr>
          <w:p w:rsidR="007A11C9" w:rsidRPr="0059130B" w:rsidRDefault="007A11C9" w:rsidP="00BA3166">
            <w:r w:rsidRPr="0059130B">
              <w:t>________________</w:t>
            </w:r>
          </w:p>
          <w:p w:rsidR="007A11C9" w:rsidRPr="0059130B" w:rsidRDefault="007A11C9" w:rsidP="00BA3166"/>
          <w:p w:rsidR="007A11C9" w:rsidRPr="0059130B" w:rsidRDefault="007A11C9" w:rsidP="00BA3166">
            <w:r w:rsidRPr="0059130B">
              <w:t>______________________/</w:t>
            </w:r>
            <w:r>
              <w:t>____</w:t>
            </w:r>
            <w:r w:rsidRPr="0059130B">
              <w:t>____________/</w:t>
            </w:r>
          </w:p>
          <w:p w:rsidR="007A11C9" w:rsidRPr="0059130B" w:rsidRDefault="007A11C9" w:rsidP="00BA3166">
            <w:r w:rsidRPr="0059130B">
              <w:t>МП</w:t>
            </w:r>
          </w:p>
        </w:tc>
      </w:tr>
    </w:tbl>
    <w:p w:rsidR="007A11C9" w:rsidRDefault="007A11C9"/>
    <w:sectPr w:rsidR="007A11C9" w:rsidSect="007E5679">
      <w:headerReference w:type="even" r:id="rId9"/>
      <w:headerReference w:type="default" r:id="rId10"/>
      <w:pgSz w:w="11906" w:h="16838"/>
      <w:pgMar w:top="1134" w:right="567" w:bottom="567" w:left="1134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70A" w:rsidRDefault="0059670A" w:rsidP="0011506F">
      <w:r>
        <w:separator/>
      </w:r>
    </w:p>
  </w:endnote>
  <w:endnote w:type="continuationSeparator" w:id="1">
    <w:p w:rsidR="0059670A" w:rsidRDefault="0059670A" w:rsidP="0011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70A" w:rsidRDefault="0059670A" w:rsidP="0011506F">
      <w:r>
        <w:separator/>
      </w:r>
    </w:p>
  </w:footnote>
  <w:footnote w:type="continuationSeparator" w:id="1">
    <w:p w:rsidR="0059670A" w:rsidRDefault="0059670A" w:rsidP="00115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66" w:rsidRDefault="00ED1E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A316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3166" w:rsidRDefault="00BA316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66" w:rsidRDefault="00BA3166">
    <w:pPr>
      <w:pStyle w:val="a7"/>
      <w:framePr w:wrap="around" w:vAnchor="text" w:hAnchor="margin" w:xAlign="right" w:y="1"/>
      <w:rPr>
        <w:rStyle w:val="a9"/>
      </w:rPr>
    </w:pPr>
  </w:p>
  <w:p w:rsidR="00BA3166" w:rsidRDefault="00BA3166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60DC5"/>
    <w:multiLevelType w:val="hybridMultilevel"/>
    <w:tmpl w:val="AA34F9F4"/>
    <w:lvl w:ilvl="0" w:tplc="89DE8AC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E5E104A">
      <w:numFmt w:val="none"/>
      <w:lvlText w:val=""/>
      <w:lvlJc w:val="left"/>
      <w:pPr>
        <w:tabs>
          <w:tab w:val="num" w:pos="268"/>
        </w:tabs>
      </w:pPr>
    </w:lvl>
    <w:lvl w:ilvl="2" w:tplc="3D426A0C">
      <w:numFmt w:val="none"/>
      <w:lvlText w:val=""/>
      <w:lvlJc w:val="left"/>
      <w:pPr>
        <w:tabs>
          <w:tab w:val="num" w:pos="268"/>
        </w:tabs>
      </w:pPr>
    </w:lvl>
    <w:lvl w:ilvl="3" w:tplc="D30E490E">
      <w:numFmt w:val="none"/>
      <w:lvlText w:val=""/>
      <w:lvlJc w:val="left"/>
      <w:pPr>
        <w:tabs>
          <w:tab w:val="num" w:pos="268"/>
        </w:tabs>
      </w:pPr>
    </w:lvl>
    <w:lvl w:ilvl="4" w:tplc="EFDC7C60">
      <w:numFmt w:val="none"/>
      <w:lvlText w:val=""/>
      <w:lvlJc w:val="left"/>
      <w:pPr>
        <w:tabs>
          <w:tab w:val="num" w:pos="268"/>
        </w:tabs>
      </w:pPr>
    </w:lvl>
    <w:lvl w:ilvl="5" w:tplc="03EA96AC">
      <w:numFmt w:val="none"/>
      <w:lvlText w:val=""/>
      <w:lvlJc w:val="left"/>
      <w:pPr>
        <w:tabs>
          <w:tab w:val="num" w:pos="268"/>
        </w:tabs>
      </w:pPr>
    </w:lvl>
    <w:lvl w:ilvl="6" w:tplc="F1201DD0">
      <w:numFmt w:val="none"/>
      <w:lvlText w:val=""/>
      <w:lvlJc w:val="left"/>
      <w:pPr>
        <w:tabs>
          <w:tab w:val="num" w:pos="268"/>
        </w:tabs>
      </w:pPr>
    </w:lvl>
    <w:lvl w:ilvl="7" w:tplc="FA8A0E98">
      <w:numFmt w:val="none"/>
      <w:lvlText w:val=""/>
      <w:lvlJc w:val="left"/>
      <w:pPr>
        <w:tabs>
          <w:tab w:val="num" w:pos="268"/>
        </w:tabs>
      </w:pPr>
    </w:lvl>
    <w:lvl w:ilvl="8" w:tplc="3236A0DE">
      <w:numFmt w:val="none"/>
      <w:lvlText w:val=""/>
      <w:lvlJc w:val="left"/>
      <w:pPr>
        <w:tabs>
          <w:tab w:val="num" w:pos="268"/>
        </w:tabs>
      </w:pPr>
    </w:lvl>
  </w:abstractNum>
  <w:abstractNum w:abstractNumId="1">
    <w:nsid w:val="5E3D24D5"/>
    <w:multiLevelType w:val="singleLevel"/>
    <w:tmpl w:val="8C3A1876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>
    <w:nsid w:val="606B3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929"/>
    <w:rsid w:val="000163AE"/>
    <w:rsid w:val="00046F5A"/>
    <w:rsid w:val="000842E5"/>
    <w:rsid w:val="000A04E2"/>
    <w:rsid w:val="000B2363"/>
    <w:rsid w:val="0011506F"/>
    <w:rsid w:val="001E6B64"/>
    <w:rsid w:val="0020672C"/>
    <w:rsid w:val="00207E26"/>
    <w:rsid w:val="002A2476"/>
    <w:rsid w:val="002B3AA9"/>
    <w:rsid w:val="003237E3"/>
    <w:rsid w:val="003736B9"/>
    <w:rsid w:val="003B1800"/>
    <w:rsid w:val="003D6224"/>
    <w:rsid w:val="003F4D27"/>
    <w:rsid w:val="003F68D8"/>
    <w:rsid w:val="0042316A"/>
    <w:rsid w:val="004439E4"/>
    <w:rsid w:val="00483F4F"/>
    <w:rsid w:val="00485262"/>
    <w:rsid w:val="0049088B"/>
    <w:rsid w:val="0050168C"/>
    <w:rsid w:val="0054547C"/>
    <w:rsid w:val="0055224B"/>
    <w:rsid w:val="0059130B"/>
    <w:rsid w:val="0059670A"/>
    <w:rsid w:val="005B46DC"/>
    <w:rsid w:val="005D1DD2"/>
    <w:rsid w:val="005D5929"/>
    <w:rsid w:val="005F2AAB"/>
    <w:rsid w:val="005F7E02"/>
    <w:rsid w:val="00655E39"/>
    <w:rsid w:val="0068653E"/>
    <w:rsid w:val="006E3F80"/>
    <w:rsid w:val="006F5BFE"/>
    <w:rsid w:val="00713591"/>
    <w:rsid w:val="00785905"/>
    <w:rsid w:val="007A11C9"/>
    <w:rsid w:val="007B0C1A"/>
    <w:rsid w:val="007C5104"/>
    <w:rsid w:val="007E5679"/>
    <w:rsid w:val="00806663"/>
    <w:rsid w:val="008902FE"/>
    <w:rsid w:val="00896223"/>
    <w:rsid w:val="008A1898"/>
    <w:rsid w:val="00991FE1"/>
    <w:rsid w:val="009A4BF7"/>
    <w:rsid w:val="009A63E4"/>
    <w:rsid w:val="009C216B"/>
    <w:rsid w:val="009D1FCD"/>
    <w:rsid w:val="009E008A"/>
    <w:rsid w:val="00A0130A"/>
    <w:rsid w:val="00A123C6"/>
    <w:rsid w:val="00A25532"/>
    <w:rsid w:val="00A26962"/>
    <w:rsid w:val="00A527F2"/>
    <w:rsid w:val="00A716FD"/>
    <w:rsid w:val="00A80F7D"/>
    <w:rsid w:val="00A97B20"/>
    <w:rsid w:val="00AE0704"/>
    <w:rsid w:val="00B80C8C"/>
    <w:rsid w:val="00B84E5A"/>
    <w:rsid w:val="00BA3166"/>
    <w:rsid w:val="00BC7DCD"/>
    <w:rsid w:val="00BD3E63"/>
    <w:rsid w:val="00BE22AD"/>
    <w:rsid w:val="00C04884"/>
    <w:rsid w:val="00C20154"/>
    <w:rsid w:val="00C22B7E"/>
    <w:rsid w:val="00C268D8"/>
    <w:rsid w:val="00C702AC"/>
    <w:rsid w:val="00D4701F"/>
    <w:rsid w:val="00D752E5"/>
    <w:rsid w:val="00D80793"/>
    <w:rsid w:val="00DB435E"/>
    <w:rsid w:val="00DC683E"/>
    <w:rsid w:val="00DD6A34"/>
    <w:rsid w:val="00DE09A6"/>
    <w:rsid w:val="00E738B2"/>
    <w:rsid w:val="00EA5203"/>
    <w:rsid w:val="00ED1E76"/>
    <w:rsid w:val="00F20F4D"/>
    <w:rsid w:val="00F30E2D"/>
    <w:rsid w:val="00F4761C"/>
    <w:rsid w:val="00F82579"/>
    <w:rsid w:val="00FB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92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9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5D5929"/>
    <w:pPr>
      <w:jc w:val="both"/>
    </w:pPr>
  </w:style>
  <w:style w:type="character" w:customStyle="1" w:styleId="a4">
    <w:name w:val="Основной текст Знак"/>
    <w:basedOn w:val="a0"/>
    <w:link w:val="a3"/>
    <w:rsid w:val="005D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5D5929"/>
    <w:rPr>
      <w:rFonts w:ascii="Arial" w:hAnsi="Arial" w:cs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5D5929"/>
    <w:rPr>
      <w:rFonts w:ascii="Arial" w:eastAsia="Times New Roman" w:hAnsi="Arial" w:cs="Arial"/>
      <w:lang w:eastAsia="ru-RU"/>
    </w:rPr>
  </w:style>
  <w:style w:type="paragraph" w:styleId="a7">
    <w:name w:val="header"/>
    <w:basedOn w:val="a"/>
    <w:link w:val="a8"/>
    <w:rsid w:val="005D59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D59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D5929"/>
  </w:style>
  <w:style w:type="character" w:styleId="aa">
    <w:name w:val="Strong"/>
    <w:basedOn w:val="a0"/>
    <w:uiPriority w:val="22"/>
    <w:qFormat/>
    <w:rsid w:val="005D5929"/>
    <w:rPr>
      <w:b/>
      <w:bCs/>
    </w:rPr>
  </w:style>
  <w:style w:type="paragraph" w:customStyle="1" w:styleId="ConsPlusNormal">
    <w:name w:val="ConsPlusNormal"/>
    <w:rsid w:val="005D59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D3E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D3E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59130B"/>
    <w:rPr>
      <w:color w:val="105EC5"/>
      <w:u w:val="single"/>
    </w:rPr>
  </w:style>
  <w:style w:type="table" w:styleId="ae">
    <w:name w:val="Table Grid"/>
    <w:basedOn w:val="a1"/>
    <w:uiPriority w:val="59"/>
    <w:rsid w:val="0059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A11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e@ocpp35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e@ocpp35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БОУ ВО "ОЦПМСС"</Company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Ярковая Марина Викторовна</dc:creator>
  <cp:keywords/>
  <dc:description/>
  <cp:lastModifiedBy>USER</cp:lastModifiedBy>
  <cp:revision>55</cp:revision>
  <cp:lastPrinted>2024-12-10T12:19:00Z</cp:lastPrinted>
  <dcterms:created xsi:type="dcterms:W3CDTF">2019-11-28T11:28:00Z</dcterms:created>
  <dcterms:modified xsi:type="dcterms:W3CDTF">2025-02-03T14:45:00Z</dcterms:modified>
</cp:coreProperties>
</file>